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Πρόσκληση συμβούλου του συνδυασμού του εκλεγέντος δημάρχου που έχει εκλεγεί με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τις περισσότερες ψήφους για εκλογή μελών Προεδρείου Δημοτικού Συμβουλίου και μελών της Δημοτικής Επιτροπής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1714500</wp:posOffset>
            </wp:positionH>
            <wp:positionV relativeFrom="paragraph">
              <wp:posOffset>215900</wp:posOffset>
            </wp:positionV>
            <wp:extent cx="572135" cy="56451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64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ΔΗΜΟΣ ΑΝΤΙΠΑΡΟΥ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Αντίπαρος, 3 Ιανουαρίου 2024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Αριθ. πρωτ </w:t>
      </w:r>
      <w:r w:rsidDel="00000000" w:rsidR="00000000" w:rsidRPr="00000000">
        <w:rPr>
          <w:b w:val="1"/>
          <w:rtl w:val="0"/>
        </w:rPr>
        <w:t xml:space="preserve">178</w:t>
      </w:r>
    </w:p>
    <w:p w:rsidR="00000000" w:rsidDel="00000000" w:rsidP="00000000" w:rsidRDefault="00000000" w:rsidRPr="00000000" w14:paraId="0000000A">
      <w:pPr>
        <w:jc w:val="center"/>
        <w:rPr>
          <w:b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ΠΡΟΣ:</w:t>
        <w:tab/>
        <w:t xml:space="preserve">Τακτικά</w:t>
        <w:tab/>
        <w:t xml:space="preserve"> μέλη του δημοτικού συμβουλίου (όπως πίνακας αποδεκτών)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ΘΕΜΑ: Πρόσκληση για την εκλογή των μελών του προεδρείου του δημοτικού συμβουλίου και των μελών της δημοτικής επιτροπής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Παρακαλείσθε όπως προσέλθετε στο Κ.Ε.Π. την 07.01.2024, ημέρα Κυριακή και ώρα 12:00 ώστε να διεξαχθεί η εκλογή των μελών του προεδρείου του δημοτικού συμβουλίου και των μελών της δημοτικής επιτροπής, σύμφωνα με όσα προβλέπονται στα άρθρα 64 και 74 του ν. 3852/2010, όπως τα άρθρα αυτά αντικαταστάθηκαν με τα άρθρα 4 και 8 του ν. 5056/23, αντίστοιχα, λόγω μη απαρτίας  της προγραμματισμένης συνεδρίασης για την 2/1/2024.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Ο προεδρεύων σύμβουλος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3300"/>
          <w:tab w:val="center" w:leader="none" w:pos="4153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Παλαιολόγος Αλεξ. Δαμιανός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ΠΙΝΑΚΑΣ ΑΠΟΔΕΚΤΩΝ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1. ΠΑΛΑΙΟΛΟΓΟΣ ΔΑΜΙΑΝΟΣ ΤΟΥ ΑΛΕΞΑΝΔΡΟΥ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2. ΒΙΑΖΗ ΕΛΕΝΗ ΤΟΥ ΑΝΤΩΝΙΟΥ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3. ΤΡΙΑΝΤΑΦΥΛΛΟΣ ΑΡΤΕΜΙΟΣ ΤΟΥ ΚΩΝΣΤΑΝΤΙΝΟΥ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4. ΣΚΟΥΡΤΗΣ ΣΩΤΗΡΙΟΣ ΤΟΥ ΓΡΗΓΟΡΙΟΥ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5. ΠΑΡΟΥΣΟΣ ΝΙΚΟΛΑΟΣ ΤΟΥ ΙΩΑΝΝΗ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6. ΡΑΓΚΟΥΣΗΣ ΚΩΝΣΤΑΝΤΙΝΟΣ ΤΟΥ ΓΕΩΡΓΙΟΥ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7. ΜΑΡΙΑΝΟΣ (ΜΠΑΚΑΣ) ΠΙΠΙΝΟΣ ΤΟΥ ΠΕΤΡΟΥ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8. ΚΡΙΤΣΑΝΤΩΝΗ ΜΑΓΔΑΛΗΝΗ ΤΟΥ ΔΗΜΗΤΡΙΟΥ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9. ΦΑΡΟΥΠΟΣ ΧΡΗΣΤΟΣ ΤΟΥ ΛΕΩΝΙΔΑ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10. ΚΑΡΑΝΙΚΟΛΑ ΑΛΕΞΑΝΔΡΑ ΤΟΥ ΣΠΥΡΙΔΩΝΑ ΚΩΝΣΤΑΝΤΙΝΟΥ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11. ΜΠΑΛΑΣΚΑ – ΚΑΣΤΑΝΙΑ ΑΝΔΡΙΑΝΗ ΜΑΡΙΑ ΤΟΥ ΑΘΑΝΑΣΙΟΥ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12. ΡΟΥΣΣΟΣ ΘΕΟΔΟΣΙΟΣ ΤΟΥ ΕΥΣΤΡΑΤΙΟΥ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Book Antiqua" w:cs="Book Antiqua" w:eastAsia="Book Antiqua" w:hAnsi="Book Antiqua"/>
          <w:b w:val="1"/>
          <w:i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13.ΑΠΟΣΤΟΛΟΠΟΥΛΟΥ ΜΑΡΙΑ ΤΟΥ ΑΛΕΞΑΝΔΡΟΥ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l-G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Cb+eWo2DEIALaggkPnr9UJfEQ==">CgMxLjA4AHIhMTBHUVc5Z0U5VzViRGQ0bmViRXhJOHhyVVEzSDQ3ZUJ4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