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1E" w:rsidRPr="007E0EFE" w:rsidRDefault="00752D1E">
      <w:pPr>
        <w:rPr>
          <w:rFonts w:ascii="Roboto Slab" w:hAnsi="Roboto Slab"/>
          <w:b/>
          <w:sz w:val="28"/>
        </w:rPr>
      </w:pPr>
      <w:r w:rsidRPr="007E0EFE">
        <w:rPr>
          <w:rFonts w:ascii="Roboto Slab" w:hAnsi="Roboto Slab"/>
          <w:b/>
          <w:sz w:val="28"/>
        </w:rPr>
        <w:t>ΔΗΜΟΣ ΑΝΤΙΠΑΡΟΥ</w:t>
      </w:r>
    </w:p>
    <w:p w:rsidR="00752D1E" w:rsidRPr="007E0EFE" w:rsidRDefault="00752D1E" w:rsidP="00752D1E">
      <w:pPr>
        <w:spacing w:after="0" w:line="240" w:lineRule="auto"/>
        <w:rPr>
          <w:rFonts w:ascii="Roboto Slab" w:hAnsi="Roboto Slab"/>
          <w:b/>
          <w:sz w:val="28"/>
        </w:rPr>
      </w:pPr>
    </w:p>
    <w:p w:rsidR="007E0EFE" w:rsidRPr="007E0EFE" w:rsidRDefault="007E0EFE" w:rsidP="00752D1E">
      <w:pPr>
        <w:spacing w:after="0" w:line="240" w:lineRule="auto"/>
        <w:rPr>
          <w:rFonts w:ascii="Roboto Slab" w:hAnsi="Roboto Slab"/>
          <w:b/>
          <w:sz w:val="28"/>
        </w:rPr>
      </w:pPr>
    </w:p>
    <w:p w:rsidR="00752D1E" w:rsidRPr="007E0EFE" w:rsidRDefault="00752D1E" w:rsidP="00752D1E">
      <w:pPr>
        <w:spacing w:after="0" w:line="240" w:lineRule="auto"/>
        <w:rPr>
          <w:rFonts w:ascii="Roboto Slab" w:hAnsi="Roboto Slab"/>
          <w:b/>
          <w:sz w:val="28"/>
        </w:rPr>
      </w:pPr>
    </w:p>
    <w:p w:rsidR="00752D1E" w:rsidRPr="007E0EFE" w:rsidRDefault="00752D1E" w:rsidP="00752D1E">
      <w:pPr>
        <w:spacing w:after="0" w:line="240" w:lineRule="auto"/>
        <w:rPr>
          <w:rFonts w:ascii="Roboto Slab" w:hAnsi="Roboto Slab"/>
          <w:b/>
          <w:sz w:val="28"/>
        </w:rPr>
      </w:pPr>
    </w:p>
    <w:p w:rsidR="00752D1E" w:rsidRPr="007E0EFE" w:rsidRDefault="00752D1E" w:rsidP="00752D1E">
      <w:pPr>
        <w:spacing w:after="0" w:line="240" w:lineRule="auto"/>
        <w:rPr>
          <w:rFonts w:ascii="Roboto Slab" w:hAnsi="Roboto Slab"/>
          <w:b/>
          <w:sz w:val="28"/>
        </w:rPr>
      </w:pPr>
    </w:p>
    <w:p w:rsidR="00752D1E" w:rsidRPr="007E0EFE" w:rsidRDefault="00752D1E" w:rsidP="00752D1E">
      <w:pPr>
        <w:spacing w:after="0" w:line="240" w:lineRule="auto"/>
        <w:rPr>
          <w:rFonts w:ascii="Roboto Slab" w:hAnsi="Roboto Slab"/>
          <w:b/>
          <w:sz w:val="28"/>
        </w:rPr>
      </w:pPr>
    </w:p>
    <w:p w:rsidR="00752D1E" w:rsidRDefault="00752D1E" w:rsidP="00752D1E">
      <w:pPr>
        <w:spacing w:after="0" w:line="240" w:lineRule="auto"/>
        <w:rPr>
          <w:rFonts w:ascii="Roboto Slab" w:hAnsi="Roboto Slab"/>
          <w:b/>
          <w:sz w:val="28"/>
        </w:rPr>
      </w:pPr>
    </w:p>
    <w:p w:rsidR="00E83F8C" w:rsidRDefault="00E83F8C" w:rsidP="00752D1E">
      <w:pPr>
        <w:spacing w:after="0" w:line="240" w:lineRule="auto"/>
        <w:rPr>
          <w:rFonts w:ascii="Roboto Slab" w:hAnsi="Roboto Slab"/>
          <w:b/>
          <w:sz w:val="28"/>
        </w:rPr>
      </w:pPr>
    </w:p>
    <w:p w:rsidR="007E0EFE" w:rsidRPr="007E0EFE" w:rsidRDefault="007E0EFE" w:rsidP="00752D1E">
      <w:pPr>
        <w:spacing w:after="0" w:line="240" w:lineRule="auto"/>
        <w:rPr>
          <w:rFonts w:ascii="Roboto Slab" w:hAnsi="Roboto Slab"/>
          <w:b/>
          <w:sz w:val="28"/>
        </w:rPr>
      </w:pPr>
    </w:p>
    <w:p w:rsidR="00752D1E" w:rsidRPr="007E0EFE" w:rsidRDefault="00752D1E" w:rsidP="00752D1E">
      <w:pPr>
        <w:spacing w:after="0" w:line="240" w:lineRule="auto"/>
        <w:rPr>
          <w:rFonts w:ascii="Roboto Slab" w:hAnsi="Roboto Slab"/>
          <w:b/>
          <w:sz w:val="28"/>
        </w:rPr>
      </w:pPr>
    </w:p>
    <w:p w:rsidR="00752D1E" w:rsidRDefault="00752D1E" w:rsidP="00752D1E">
      <w:pPr>
        <w:spacing w:after="0" w:line="240" w:lineRule="auto"/>
        <w:rPr>
          <w:rFonts w:ascii="Roboto Slab" w:hAnsi="Roboto Slab"/>
          <w:b/>
          <w:sz w:val="28"/>
        </w:rPr>
      </w:pPr>
    </w:p>
    <w:p w:rsidR="007E0EFE" w:rsidRPr="007E0EFE" w:rsidRDefault="007E0EFE" w:rsidP="00752D1E">
      <w:pPr>
        <w:spacing w:after="0" w:line="240" w:lineRule="auto"/>
        <w:rPr>
          <w:rFonts w:ascii="Roboto Slab" w:hAnsi="Roboto Slab"/>
          <w:b/>
          <w:sz w:val="28"/>
        </w:rPr>
      </w:pPr>
    </w:p>
    <w:p w:rsidR="00752D1E" w:rsidRPr="007E0EFE" w:rsidRDefault="00752D1E" w:rsidP="00752D1E">
      <w:pPr>
        <w:spacing w:after="0" w:line="240" w:lineRule="auto"/>
        <w:rPr>
          <w:rFonts w:ascii="Roboto Slab" w:hAnsi="Roboto Slab"/>
          <w:b/>
          <w:sz w:val="28"/>
        </w:rPr>
      </w:pPr>
    </w:p>
    <w:p w:rsidR="00752D1E" w:rsidRPr="007E0EFE" w:rsidRDefault="00752D1E" w:rsidP="00752D1E">
      <w:pPr>
        <w:spacing w:after="0" w:line="240" w:lineRule="auto"/>
        <w:rPr>
          <w:rFonts w:ascii="Roboto Slab" w:hAnsi="Roboto Slab"/>
          <w:b/>
          <w:sz w:val="28"/>
        </w:rPr>
      </w:pPr>
    </w:p>
    <w:p w:rsidR="00752D1E" w:rsidRPr="007E0EFE" w:rsidRDefault="00752D1E" w:rsidP="00752D1E">
      <w:pPr>
        <w:spacing w:after="0" w:line="240" w:lineRule="auto"/>
        <w:rPr>
          <w:rFonts w:ascii="Roboto Slab" w:hAnsi="Roboto Slab"/>
          <w:b/>
          <w:sz w:val="28"/>
        </w:rPr>
      </w:pPr>
    </w:p>
    <w:p w:rsidR="00752D1E" w:rsidRPr="007E0EFE" w:rsidRDefault="00752D1E" w:rsidP="00752D1E">
      <w:pPr>
        <w:spacing w:after="0" w:line="240" w:lineRule="auto"/>
        <w:jc w:val="center"/>
        <w:rPr>
          <w:rFonts w:ascii="Roboto Slab" w:hAnsi="Roboto Slab"/>
          <w:b/>
          <w:sz w:val="44"/>
        </w:rPr>
      </w:pPr>
      <w:r w:rsidRPr="007E0EFE">
        <w:rPr>
          <w:rFonts w:ascii="Roboto Slab" w:hAnsi="Roboto Slab"/>
          <w:b/>
          <w:sz w:val="44"/>
        </w:rPr>
        <w:t xml:space="preserve">ΚΑΝΟΝΙΣΜΟΣ </w:t>
      </w:r>
    </w:p>
    <w:p w:rsidR="00752D1E" w:rsidRPr="007E0EFE" w:rsidRDefault="00752D1E" w:rsidP="00752D1E">
      <w:pPr>
        <w:spacing w:after="0" w:line="240" w:lineRule="auto"/>
        <w:jc w:val="center"/>
        <w:rPr>
          <w:rFonts w:ascii="Roboto Slab" w:hAnsi="Roboto Slab"/>
          <w:b/>
          <w:sz w:val="56"/>
        </w:rPr>
      </w:pPr>
      <w:r w:rsidRPr="007E0EFE">
        <w:rPr>
          <w:rFonts w:ascii="Roboto Slab" w:hAnsi="Roboto Slab"/>
          <w:b/>
          <w:sz w:val="56"/>
        </w:rPr>
        <w:t xml:space="preserve">ΔΙΚΤΥΟΥ </w:t>
      </w:r>
      <w:r w:rsidR="007912D7" w:rsidRPr="007E0EFE">
        <w:rPr>
          <w:rFonts w:ascii="Roboto Slab" w:hAnsi="Roboto Slab"/>
          <w:b/>
          <w:sz w:val="56"/>
        </w:rPr>
        <w:t>ΑΠΟΧΕΤΕΥΣΗΣ</w:t>
      </w: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18"/>
        </w:rPr>
      </w:pPr>
    </w:p>
    <w:p w:rsidR="00752D1E" w:rsidRPr="007E0EFE" w:rsidRDefault="00752D1E" w:rsidP="00752D1E">
      <w:pPr>
        <w:spacing w:after="0" w:line="240" w:lineRule="auto"/>
        <w:jc w:val="center"/>
        <w:rPr>
          <w:rFonts w:ascii="Roboto Slab" w:hAnsi="Roboto Slab"/>
          <w:b/>
          <w:sz w:val="52"/>
        </w:rPr>
      </w:pPr>
      <w:r w:rsidRPr="007E0EFE">
        <w:rPr>
          <w:rFonts w:ascii="Roboto Slab" w:hAnsi="Roboto Slab"/>
          <w:b/>
          <w:sz w:val="52"/>
        </w:rPr>
        <w:lastRenderedPageBreak/>
        <w:t>ΠΕΡΙΕΧΟΜΕΝΑ</w:t>
      </w:r>
    </w:p>
    <w:p w:rsidR="00752D1E" w:rsidRPr="007E0EFE" w:rsidRDefault="00752D1E" w:rsidP="00752D1E">
      <w:pPr>
        <w:spacing w:after="0" w:line="240" w:lineRule="auto"/>
        <w:jc w:val="center"/>
        <w:rPr>
          <w:rFonts w:ascii="Roboto Slab" w:hAnsi="Roboto Slab"/>
          <w:b/>
          <w:sz w:val="52"/>
        </w:rPr>
      </w:pPr>
    </w:p>
    <w:p w:rsidR="005A14AA" w:rsidRPr="007E0EFE" w:rsidRDefault="00986695">
      <w:pPr>
        <w:pStyle w:val="20"/>
        <w:tabs>
          <w:tab w:val="right" w:leader="dot" w:pos="8296"/>
        </w:tabs>
        <w:rPr>
          <w:rFonts w:ascii="Roboto Slab" w:eastAsiaTheme="minorEastAsia" w:hAnsi="Roboto Slab"/>
          <w:noProof/>
          <w:sz w:val="20"/>
          <w:lang w:eastAsia="el-GR"/>
        </w:rPr>
      </w:pPr>
      <w:r w:rsidRPr="007E0EFE">
        <w:rPr>
          <w:rFonts w:ascii="Roboto Slab" w:hAnsi="Roboto Slab"/>
          <w:b/>
        </w:rPr>
        <w:fldChar w:fldCharType="begin"/>
      </w:r>
      <w:r w:rsidRPr="007E0EFE">
        <w:rPr>
          <w:rFonts w:ascii="Roboto Slab" w:hAnsi="Roboto Slab"/>
          <w:b/>
        </w:rPr>
        <w:instrText xml:space="preserve"> TOC \o "1-3" \h \z \u </w:instrText>
      </w:r>
      <w:r w:rsidRPr="007E0EFE">
        <w:rPr>
          <w:rFonts w:ascii="Roboto Slab" w:hAnsi="Roboto Slab"/>
          <w:b/>
        </w:rPr>
        <w:fldChar w:fldCharType="separate"/>
      </w:r>
      <w:hyperlink w:anchor="_Toc338427252" w:history="1">
        <w:r w:rsidR="005A14AA" w:rsidRPr="007E0EFE">
          <w:rPr>
            <w:rStyle w:val="-"/>
            <w:rFonts w:ascii="Roboto Slab" w:hAnsi="Roboto Slab"/>
            <w:noProof/>
            <w:sz w:val="20"/>
          </w:rPr>
          <w:t>ΑΡΘΡΟ 1:  ΑΝΤΙΚΕΙΜΕΝΟ ΤΟΥ ΚΑΝΟΝΙΣΜΟΥ – ΒΑΣΙΚΕΣ ΕΝΝΟΙΕΣ</w:t>
        </w:r>
        <w:r w:rsidR="005A14AA" w:rsidRPr="007E0EFE">
          <w:rPr>
            <w:rFonts w:ascii="Roboto Slab" w:hAnsi="Roboto Slab"/>
            <w:noProof/>
            <w:webHidden/>
            <w:sz w:val="20"/>
          </w:rPr>
          <w:tab/>
        </w:r>
        <w:r w:rsidR="005A14AA" w:rsidRPr="007E0EFE">
          <w:rPr>
            <w:rFonts w:ascii="Roboto Slab" w:hAnsi="Roboto Slab"/>
            <w:noProof/>
            <w:webHidden/>
            <w:sz w:val="20"/>
          </w:rPr>
          <w:fldChar w:fldCharType="begin"/>
        </w:r>
        <w:r w:rsidR="005A14AA" w:rsidRPr="007E0EFE">
          <w:rPr>
            <w:rFonts w:ascii="Roboto Slab" w:hAnsi="Roboto Slab"/>
            <w:noProof/>
            <w:webHidden/>
            <w:sz w:val="20"/>
          </w:rPr>
          <w:instrText xml:space="preserve"> PAGEREF _Toc338427252 \h </w:instrText>
        </w:r>
        <w:r w:rsidR="005A14AA" w:rsidRPr="007E0EFE">
          <w:rPr>
            <w:rFonts w:ascii="Roboto Slab" w:hAnsi="Roboto Slab"/>
            <w:noProof/>
            <w:webHidden/>
            <w:sz w:val="20"/>
          </w:rPr>
        </w:r>
        <w:r w:rsidR="005A14AA" w:rsidRPr="007E0EFE">
          <w:rPr>
            <w:rFonts w:ascii="Roboto Slab" w:hAnsi="Roboto Slab"/>
            <w:noProof/>
            <w:webHidden/>
            <w:sz w:val="20"/>
          </w:rPr>
          <w:fldChar w:fldCharType="separate"/>
        </w:r>
        <w:r w:rsidR="00DD3F1B">
          <w:rPr>
            <w:rFonts w:ascii="Roboto Slab" w:hAnsi="Roboto Slab"/>
            <w:noProof/>
            <w:webHidden/>
            <w:sz w:val="20"/>
          </w:rPr>
          <w:t>3</w:t>
        </w:r>
        <w:r w:rsidR="005A14AA" w:rsidRPr="007E0EFE">
          <w:rPr>
            <w:rFonts w:ascii="Roboto Slab" w:hAnsi="Roboto Slab"/>
            <w:noProof/>
            <w:webHidden/>
            <w:sz w:val="20"/>
          </w:rPr>
          <w:fldChar w:fldCharType="end"/>
        </w:r>
      </w:hyperlink>
    </w:p>
    <w:p w:rsidR="005A14AA" w:rsidRPr="007E0EFE" w:rsidRDefault="00160B76">
      <w:pPr>
        <w:pStyle w:val="20"/>
        <w:tabs>
          <w:tab w:val="right" w:leader="dot" w:pos="8296"/>
        </w:tabs>
        <w:rPr>
          <w:rFonts w:ascii="Roboto Slab" w:eastAsiaTheme="minorEastAsia" w:hAnsi="Roboto Slab"/>
          <w:noProof/>
          <w:sz w:val="20"/>
          <w:lang w:eastAsia="el-GR"/>
        </w:rPr>
      </w:pPr>
      <w:hyperlink w:anchor="_Toc338427253" w:history="1">
        <w:r w:rsidR="005A14AA" w:rsidRPr="007E0EFE">
          <w:rPr>
            <w:rStyle w:val="-"/>
            <w:rFonts w:ascii="Roboto Slab" w:hAnsi="Roboto Slab"/>
            <w:noProof/>
            <w:sz w:val="20"/>
          </w:rPr>
          <w:t xml:space="preserve">ΑΡΘΡΟ 2:  </w:t>
        </w:r>
        <w:r w:rsidR="005A14AA" w:rsidRPr="007E0EFE">
          <w:rPr>
            <w:rStyle w:val="-"/>
            <w:rFonts w:ascii="Roboto Slab" w:hAnsi="Roboto Slab"/>
            <w:noProof/>
            <w:sz w:val="18"/>
          </w:rPr>
          <w:t>ΥΠΟΧΡΕΩΣΕΙΣ – ΑΚΙΝΗΤΑ ΠΟΥ ΥΠΟΧΡΕΩΤΙΚΑ ΣΥΝΔΕΟΝΤΑΙ ΜΕ ΤΑ ΔΙΚΤΥΑ</w:t>
        </w:r>
        <w:r w:rsidR="005A14AA" w:rsidRPr="007E0EFE">
          <w:rPr>
            <w:rFonts w:ascii="Roboto Slab" w:hAnsi="Roboto Slab"/>
            <w:noProof/>
            <w:webHidden/>
            <w:sz w:val="20"/>
          </w:rPr>
          <w:tab/>
        </w:r>
        <w:r w:rsidR="005A14AA" w:rsidRPr="007E0EFE">
          <w:rPr>
            <w:rFonts w:ascii="Roboto Slab" w:hAnsi="Roboto Slab"/>
            <w:noProof/>
            <w:webHidden/>
            <w:sz w:val="20"/>
          </w:rPr>
          <w:fldChar w:fldCharType="begin"/>
        </w:r>
        <w:r w:rsidR="005A14AA" w:rsidRPr="007E0EFE">
          <w:rPr>
            <w:rFonts w:ascii="Roboto Slab" w:hAnsi="Roboto Slab"/>
            <w:noProof/>
            <w:webHidden/>
            <w:sz w:val="20"/>
          </w:rPr>
          <w:instrText xml:space="preserve"> PAGEREF _Toc338427253 \h </w:instrText>
        </w:r>
        <w:r w:rsidR="005A14AA" w:rsidRPr="007E0EFE">
          <w:rPr>
            <w:rFonts w:ascii="Roboto Slab" w:hAnsi="Roboto Slab"/>
            <w:noProof/>
            <w:webHidden/>
            <w:sz w:val="20"/>
          </w:rPr>
        </w:r>
        <w:r w:rsidR="005A14AA" w:rsidRPr="007E0EFE">
          <w:rPr>
            <w:rFonts w:ascii="Roboto Slab" w:hAnsi="Roboto Slab"/>
            <w:noProof/>
            <w:webHidden/>
            <w:sz w:val="20"/>
          </w:rPr>
          <w:fldChar w:fldCharType="separate"/>
        </w:r>
        <w:r w:rsidR="00DD3F1B">
          <w:rPr>
            <w:rFonts w:ascii="Roboto Slab" w:hAnsi="Roboto Slab"/>
            <w:noProof/>
            <w:webHidden/>
            <w:sz w:val="20"/>
          </w:rPr>
          <w:t>3</w:t>
        </w:r>
        <w:r w:rsidR="005A14AA" w:rsidRPr="007E0EFE">
          <w:rPr>
            <w:rFonts w:ascii="Roboto Slab" w:hAnsi="Roboto Slab"/>
            <w:noProof/>
            <w:webHidden/>
            <w:sz w:val="20"/>
          </w:rPr>
          <w:fldChar w:fldCharType="end"/>
        </w:r>
      </w:hyperlink>
    </w:p>
    <w:p w:rsidR="005A14AA" w:rsidRPr="007E0EFE" w:rsidRDefault="00160B76">
      <w:pPr>
        <w:pStyle w:val="20"/>
        <w:tabs>
          <w:tab w:val="right" w:leader="dot" w:pos="8296"/>
        </w:tabs>
        <w:rPr>
          <w:rFonts w:ascii="Roboto Slab" w:eastAsiaTheme="minorEastAsia" w:hAnsi="Roboto Slab"/>
          <w:noProof/>
          <w:sz w:val="20"/>
          <w:lang w:eastAsia="el-GR"/>
        </w:rPr>
      </w:pPr>
      <w:hyperlink w:anchor="_Toc338427254" w:history="1">
        <w:r w:rsidR="005A14AA" w:rsidRPr="007E0EFE">
          <w:rPr>
            <w:rStyle w:val="-"/>
            <w:rFonts w:ascii="Roboto Slab" w:hAnsi="Roboto Slab"/>
            <w:noProof/>
            <w:sz w:val="20"/>
          </w:rPr>
          <w:t xml:space="preserve">ΑΡΘΡΟ 3: </w:t>
        </w:r>
        <w:r w:rsidR="005A14AA" w:rsidRPr="007E0EFE">
          <w:rPr>
            <w:rStyle w:val="-"/>
            <w:rFonts w:ascii="Roboto Slab" w:hAnsi="Roboto Slab"/>
            <w:noProof/>
            <w:sz w:val="18"/>
          </w:rPr>
          <w:t>ΕΞΩΤΕΡΙΚΕΣ ΔΙΑΚΛΑΔΩΣΕΙΣ- ΕΣΩΤΕΡΙΚΟ ΔΙΚΤΥΟ ΑΠΟΧΕΤΕΥΣΗΣ ΑΚΙΝΗΤΩΝ</w:t>
        </w:r>
        <w:r w:rsidR="005A14AA" w:rsidRPr="007E0EFE">
          <w:rPr>
            <w:rFonts w:ascii="Roboto Slab" w:hAnsi="Roboto Slab"/>
            <w:noProof/>
            <w:webHidden/>
            <w:sz w:val="20"/>
          </w:rPr>
          <w:tab/>
        </w:r>
        <w:r w:rsidR="005A14AA" w:rsidRPr="007E0EFE">
          <w:rPr>
            <w:rFonts w:ascii="Roboto Slab" w:hAnsi="Roboto Slab"/>
            <w:noProof/>
            <w:webHidden/>
            <w:sz w:val="20"/>
          </w:rPr>
          <w:fldChar w:fldCharType="begin"/>
        </w:r>
        <w:r w:rsidR="005A14AA" w:rsidRPr="007E0EFE">
          <w:rPr>
            <w:rFonts w:ascii="Roboto Slab" w:hAnsi="Roboto Slab"/>
            <w:noProof/>
            <w:webHidden/>
            <w:sz w:val="20"/>
          </w:rPr>
          <w:instrText xml:space="preserve"> PAGEREF _Toc338427254 \h </w:instrText>
        </w:r>
        <w:r w:rsidR="005A14AA" w:rsidRPr="007E0EFE">
          <w:rPr>
            <w:rFonts w:ascii="Roboto Slab" w:hAnsi="Roboto Slab"/>
            <w:noProof/>
            <w:webHidden/>
            <w:sz w:val="20"/>
          </w:rPr>
        </w:r>
        <w:r w:rsidR="005A14AA" w:rsidRPr="007E0EFE">
          <w:rPr>
            <w:rFonts w:ascii="Roboto Slab" w:hAnsi="Roboto Slab"/>
            <w:noProof/>
            <w:webHidden/>
            <w:sz w:val="20"/>
          </w:rPr>
          <w:fldChar w:fldCharType="separate"/>
        </w:r>
        <w:r w:rsidR="00DD3F1B">
          <w:rPr>
            <w:rFonts w:ascii="Roboto Slab" w:hAnsi="Roboto Slab"/>
            <w:noProof/>
            <w:webHidden/>
            <w:sz w:val="20"/>
          </w:rPr>
          <w:t>4</w:t>
        </w:r>
        <w:r w:rsidR="005A14AA" w:rsidRPr="007E0EFE">
          <w:rPr>
            <w:rFonts w:ascii="Roboto Slab" w:hAnsi="Roboto Slab"/>
            <w:noProof/>
            <w:webHidden/>
            <w:sz w:val="20"/>
          </w:rPr>
          <w:fldChar w:fldCharType="end"/>
        </w:r>
      </w:hyperlink>
    </w:p>
    <w:p w:rsidR="005A14AA" w:rsidRPr="007E0EFE" w:rsidRDefault="00160B76">
      <w:pPr>
        <w:pStyle w:val="20"/>
        <w:tabs>
          <w:tab w:val="right" w:leader="dot" w:pos="8296"/>
        </w:tabs>
        <w:rPr>
          <w:rFonts w:ascii="Roboto Slab" w:eastAsiaTheme="minorEastAsia" w:hAnsi="Roboto Slab"/>
          <w:noProof/>
          <w:sz w:val="20"/>
          <w:lang w:eastAsia="el-GR"/>
        </w:rPr>
      </w:pPr>
      <w:hyperlink w:anchor="_Toc338427255" w:history="1">
        <w:r w:rsidR="005A14AA" w:rsidRPr="007E0EFE">
          <w:rPr>
            <w:rStyle w:val="-"/>
            <w:rFonts w:ascii="Roboto Slab" w:hAnsi="Roboto Slab"/>
            <w:noProof/>
            <w:sz w:val="20"/>
          </w:rPr>
          <w:t>ΑΡΘΡΟ 4: ΠΛΗΘΟΣ ΚΑΙ ΘΕΣΗ ΕΞΩΤΕΡΙΚΩΝ ΔΙΑΚΛΑΔΩΣΕΩΝ</w:t>
        </w:r>
        <w:r w:rsidR="005A14AA" w:rsidRPr="007E0EFE">
          <w:rPr>
            <w:rFonts w:ascii="Roboto Slab" w:hAnsi="Roboto Slab"/>
            <w:noProof/>
            <w:webHidden/>
            <w:sz w:val="20"/>
          </w:rPr>
          <w:tab/>
        </w:r>
        <w:r w:rsidR="005A14AA" w:rsidRPr="007E0EFE">
          <w:rPr>
            <w:rFonts w:ascii="Roboto Slab" w:hAnsi="Roboto Slab"/>
            <w:noProof/>
            <w:webHidden/>
            <w:sz w:val="20"/>
          </w:rPr>
          <w:fldChar w:fldCharType="begin"/>
        </w:r>
        <w:r w:rsidR="005A14AA" w:rsidRPr="007E0EFE">
          <w:rPr>
            <w:rFonts w:ascii="Roboto Slab" w:hAnsi="Roboto Slab"/>
            <w:noProof/>
            <w:webHidden/>
            <w:sz w:val="20"/>
          </w:rPr>
          <w:instrText xml:space="preserve"> PAGEREF _Toc338427255 \h </w:instrText>
        </w:r>
        <w:r w:rsidR="005A14AA" w:rsidRPr="007E0EFE">
          <w:rPr>
            <w:rFonts w:ascii="Roboto Slab" w:hAnsi="Roboto Slab"/>
            <w:noProof/>
            <w:webHidden/>
            <w:sz w:val="20"/>
          </w:rPr>
        </w:r>
        <w:r w:rsidR="005A14AA" w:rsidRPr="007E0EFE">
          <w:rPr>
            <w:rFonts w:ascii="Roboto Slab" w:hAnsi="Roboto Slab"/>
            <w:noProof/>
            <w:webHidden/>
            <w:sz w:val="20"/>
          </w:rPr>
          <w:fldChar w:fldCharType="separate"/>
        </w:r>
        <w:r w:rsidR="00DD3F1B">
          <w:rPr>
            <w:rFonts w:ascii="Roboto Slab" w:hAnsi="Roboto Slab"/>
            <w:noProof/>
            <w:webHidden/>
            <w:sz w:val="20"/>
          </w:rPr>
          <w:t>5</w:t>
        </w:r>
        <w:r w:rsidR="005A14AA" w:rsidRPr="007E0EFE">
          <w:rPr>
            <w:rFonts w:ascii="Roboto Slab" w:hAnsi="Roboto Slab"/>
            <w:noProof/>
            <w:webHidden/>
            <w:sz w:val="20"/>
          </w:rPr>
          <w:fldChar w:fldCharType="end"/>
        </w:r>
      </w:hyperlink>
    </w:p>
    <w:p w:rsidR="005A14AA" w:rsidRPr="007E0EFE" w:rsidRDefault="00160B76">
      <w:pPr>
        <w:pStyle w:val="20"/>
        <w:tabs>
          <w:tab w:val="right" w:leader="dot" w:pos="8296"/>
        </w:tabs>
        <w:rPr>
          <w:rFonts w:ascii="Roboto Slab" w:eastAsiaTheme="minorEastAsia" w:hAnsi="Roboto Slab"/>
          <w:noProof/>
          <w:sz w:val="20"/>
          <w:lang w:eastAsia="el-GR"/>
        </w:rPr>
      </w:pPr>
      <w:hyperlink w:anchor="_Toc338427256" w:history="1">
        <w:r w:rsidR="005A14AA" w:rsidRPr="007E0EFE">
          <w:rPr>
            <w:rStyle w:val="-"/>
            <w:rFonts w:ascii="Roboto Slab" w:hAnsi="Roboto Slab"/>
            <w:noProof/>
            <w:sz w:val="20"/>
          </w:rPr>
          <w:t>ΑΡΘΡΟ5: ΑΠΟΧΕΤΕΥΣΗ ΧΑΜΗΛΩΝ ΧΩΡΩΝ</w:t>
        </w:r>
        <w:r w:rsidR="005A14AA" w:rsidRPr="007E0EFE">
          <w:rPr>
            <w:rFonts w:ascii="Roboto Slab" w:hAnsi="Roboto Slab"/>
            <w:noProof/>
            <w:webHidden/>
            <w:sz w:val="20"/>
          </w:rPr>
          <w:tab/>
        </w:r>
        <w:r w:rsidR="005A14AA" w:rsidRPr="007E0EFE">
          <w:rPr>
            <w:rFonts w:ascii="Roboto Slab" w:hAnsi="Roboto Slab"/>
            <w:noProof/>
            <w:webHidden/>
            <w:sz w:val="20"/>
          </w:rPr>
          <w:fldChar w:fldCharType="begin"/>
        </w:r>
        <w:r w:rsidR="005A14AA" w:rsidRPr="007E0EFE">
          <w:rPr>
            <w:rFonts w:ascii="Roboto Slab" w:hAnsi="Roboto Slab"/>
            <w:noProof/>
            <w:webHidden/>
            <w:sz w:val="20"/>
          </w:rPr>
          <w:instrText xml:space="preserve"> PAGEREF _Toc338427256 \h </w:instrText>
        </w:r>
        <w:r w:rsidR="005A14AA" w:rsidRPr="007E0EFE">
          <w:rPr>
            <w:rFonts w:ascii="Roboto Slab" w:hAnsi="Roboto Slab"/>
            <w:noProof/>
            <w:webHidden/>
            <w:sz w:val="20"/>
          </w:rPr>
        </w:r>
        <w:r w:rsidR="005A14AA" w:rsidRPr="007E0EFE">
          <w:rPr>
            <w:rFonts w:ascii="Roboto Slab" w:hAnsi="Roboto Slab"/>
            <w:noProof/>
            <w:webHidden/>
            <w:sz w:val="20"/>
          </w:rPr>
          <w:fldChar w:fldCharType="separate"/>
        </w:r>
        <w:r w:rsidR="00DD3F1B">
          <w:rPr>
            <w:rFonts w:ascii="Roboto Slab" w:hAnsi="Roboto Slab"/>
            <w:noProof/>
            <w:webHidden/>
            <w:sz w:val="20"/>
          </w:rPr>
          <w:t>6</w:t>
        </w:r>
        <w:r w:rsidR="005A14AA" w:rsidRPr="007E0EFE">
          <w:rPr>
            <w:rFonts w:ascii="Roboto Slab" w:hAnsi="Roboto Slab"/>
            <w:noProof/>
            <w:webHidden/>
            <w:sz w:val="20"/>
          </w:rPr>
          <w:fldChar w:fldCharType="end"/>
        </w:r>
      </w:hyperlink>
    </w:p>
    <w:p w:rsidR="005A14AA" w:rsidRPr="007E0EFE" w:rsidRDefault="00160B76">
      <w:pPr>
        <w:pStyle w:val="20"/>
        <w:tabs>
          <w:tab w:val="right" w:leader="dot" w:pos="8296"/>
        </w:tabs>
        <w:rPr>
          <w:rFonts w:ascii="Roboto Slab" w:eastAsiaTheme="minorEastAsia" w:hAnsi="Roboto Slab"/>
          <w:noProof/>
          <w:sz w:val="20"/>
          <w:lang w:eastAsia="el-GR"/>
        </w:rPr>
      </w:pPr>
      <w:hyperlink w:anchor="_Toc338427257" w:history="1">
        <w:r w:rsidR="005A14AA" w:rsidRPr="007E0EFE">
          <w:rPr>
            <w:rStyle w:val="-"/>
            <w:rFonts w:ascii="Roboto Slab" w:hAnsi="Roboto Slab"/>
            <w:noProof/>
            <w:sz w:val="20"/>
          </w:rPr>
          <w:t>ΑΡΘΡΟ 6: ΑΠΟΧΕΤΕΥΟΜΕΝΑ ΥΓΡΑ</w:t>
        </w:r>
        <w:r w:rsidR="005A14AA" w:rsidRPr="007E0EFE">
          <w:rPr>
            <w:rFonts w:ascii="Roboto Slab" w:hAnsi="Roboto Slab"/>
            <w:noProof/>
            <w:webHidden/>
            <w:sz w:val="20"/>
          </w:rPr>
          <w:tab/>
        </w:r>
        <w:r w:rsidR="005A14AA" w:rsidRPr="007E0EFE">
          <w:rPr>
            <w:rFonts w:ascii="Roboto Slab" w:hAnsi="Roboto Slab"/>
            <w:noProof/>
            <w:webHidden/>
            <w:sz w:val="20"/>
          </w:rPr>
          <w:fldChar w:fldCharType="begin"/>
        </w:r>
        <w:r w:rsidR="005A14AA" w:rsidRPr="007E0EFE">
          <w:rPr>
            <w:rFonts w:ascii="Roboto Slab" w:hAnsi="Roboto Slab"/>
            <w:noProof/>
            <w:webHidden/>
            <w:sz w:val="20"/>
          </w:rPr>
          <w:instrText xml:space="preserve"> PAGEREF _Toc338427257 \h </w:instrText>
        </w:r>
        <w:r w:rsidR="005A14AA" w:rsidRPr="007E0EFE">
          <w:rPr>
            <w:rFonts w:ascii="Roboto Slab" w:hAnsi="Roboto Slab"/>
            <w:noProof/>
            <w:webHidden/>
            <w:sz w:val="20"/>
          </w:rPr>
        </w:r>
        <w:r w:rsidR="005A14AA" w:rsidRPr="007E0EFE">
          <w:rPr>
            <w:rFonts w:ascii="Roboto Slab" w:hAnsi="Roboto Slab"/>
            <w:noProof/>
            <w:webHidden/>
            <w:sz w:val="20"/>
          </w:rPr>
          <w:fldChar w:fldCharType="separate"/>
        </w:r>
        <w:r w:rsidR="00DD3F1B">
          <w:rPr>
            <w:rFonts w:ascii="Roboto Slab" w:hAnsi="Roboto Slab"/>
            <w:noProof/>
            <w:webHidden/>
            <w:sz w:val="20"/>
          </w:rPr>
          <w:t>6</w:t>
        </w:r>
        <w:r w:rsidR="005A14AA" w:rsidRPr="007E0EFE">
          <w:rPr>
            <w:rFonts w:ascii="Roboto Slab" w:hAnsi="Roboto Slab"/>
            <w:noProof/>
            <w:webHidden/>
            <w:sz w:val="20"/>
          </w:rPr>
          <w:fldChar w:fldCharType="end"/>
        </w:r>
      </w:hyperlink>
    </w:p>
    <w:p w:rsidR="005A14AA" w:rsidRPr="007E0EFE" w:rsidRDefault="00160B76">
      <w:pPr>
        <w:pStyle w:val="20"/>
        <w:tabs>
          <w:tab w:val="right" w:leader="dot" w:pos="8296"/>
        </w:tabs>
        <w:rPr>
          <w:rFonts w:ascii="Roboto Slab" w:eastAsiaTheme="minorEastAsia" w:hAnsi="Roboto Slab"/>
          <w:noProof/>
          <w:sz w:val="20"/>
          <w:lang w:eastAsia="el-GR"/>
        </w:rPr>
      </w:pPr>
      <w:hyperlink w:anchor="_Toc338427258" w:history="1">
        <w:r w:rsidR="005A14AA" w:rsidRPr="007E0EFE">
          <w:rPr>
            <w:rStyle w:val="-"/>
            <w:rFonts w:ascii="Roboto Slab" w:hAnsi="Roboto Slab"/>
            <w:noProof/>
            <w:sz w:val="20"/>
          </w:rPr>
          <w:t>ΑΡΘΡΟ 7: ΑΠΑΓΟΡΕΥΣΗ ΧΡΗΣΙΜΟΠΟΙΗΣΗΣ ΥΓΡΩΝ</w:t>
        </w:r>
        <w:r w:rsidR="005A14AA" w:rsidRPr="007E0EFE">
          <w:rPr>
            <w:rFonts w:ascii="Roboto Slab" w:hAnsi="Roboto Slab"/>
            <w:noProof/>
            <w:webHidden/>
            <w:sz w:val="20"/>
          </w:rPr>
          <w:tab/>
        </w:r>
        <w:r w:rsidR="005A14AA" w:rsidRPr="007E0EFE">
          <w:rPr>
            <w:rFonts w:ascii="Roboto Slab" w:hAnsi="Roboto Slab"/>
            <w:noProof/>
            <w:webHidden/>
            <w:sz w:val="20"/>
          </w:rPr>
          <w:fldChar w:fldCharType="begin"/>
        </w:r>
        <w:r w:rsidR="005A14AA" w:rsidRPr="007E0EFE">
          <w:rPr>
            <w:rFonts w:ascii="Roboto Slab" w:hAnsi="Roboto Slab"/>
            <w:noProof/>
            <w:webHidden/>
            <w:sz w:val="20"/>
          </w:rPr>
          <w:instrText xml:space="preserve"> PAGEREF _Toc338427258 \h </w:instrText>
        </w:r>
        <w:r w:rsidR="005A14AA" w:rsidRPr="007E0EFE">
          <w:rPr>
            <w:rFonts w:ascii="Roboto Slab" w:hAnsi="Roboto Slab"/>
            <w:noProof/>
            <w:webHidden/>
            <w:sz w:val="20"/>
          </w:rPr>
        </w:r>
        <w:r w:rsidR="005A14AA" w:rsidRPr="007E0EFE">
          <w:rPr>
            <w:rFonts w:ascii="Roboto Slab" w:hAnsi="Roboto Slab"/>
            <w:noProof/>
            <w:webHidden/>
            <w:sz w:val="20"/>
          </w:rPr>
          <w:fldChar w:fldCharType="separate"/>
        </w:r>
        <w:r w:rsidR="00DD3F1B">
          <w:rPr>
            <w:rFonts w:ascii="Roboto Slab" w:hAnsi="Roboto Slab"/>
            <w:noProof/>
            <w:webHidden/>
            <w:sz w:val="20"/>
          </w:rPr>
          <w:t>10</w:t>
        </w:r>
        <w:r w:rsidR="005A14AA" w:rsidRPr="007E0EFE">
          <w:rPr>
            <w:rFonts w:ascii="Roboto Slab" w:hAnsi="Roboto Slab"/>
            <w:noProof/>
            <w:webHidden/>
            <w:sz w:val="20"/>
          </w:rPr>
          <w:fldChar w:fldCharType="end"/>
        </w:r>
      </w:hyperlink>
    </w:p>
    <w:p w:rsidR="005A14AA" w:rsidRPr="007E0EFE" w:rsidRDefault="00160B76">
      <w:pPr>
        <w:pStyle w:val="20"/>
        <w:tabs>
          <w:tab w:val="right" w:leader="dot" w:pos="8296"/>
        </w:tabs>
        <w:rPr>
          <w:rFonts w:ascii="Roboto Slab" w:eastAsiaTheme="minorEastAsia" w:hAnsi="Roboto Slab"/>
          <w:noProof/>
          <w:sz w:val="20"/>
          <w:lang w:eastAsia="el-GR"/>
        </w:rPr>
      </w:pPr>
      <w:hyperlink w:anchor="_Toc338427259" w:history="1">
        <w:r w:rsidR="005A14AA" w:rsidRPr="007E0EFE">
          <w:rPr>
            <w:rStyle w:val="-"/>
            <w:rFonts w:ascii="Roboto Slab" w:hAnsi="Roboto Slab"/>
            <w:noProof/>
            <w:sz w:val="18"/>
          </w:rPr>
          <w:t>ΑΡΘΡΟ 8: ΚΑΤΕΔΑΦΙΣΗ ΚΑΙ ΑΧΡΗΣΤΕΥΣΗ ΠΑΛΙΩΝ ΕΓΚΑΤΑΣΤΑΣΕΩΝ ΑΠΟΧΕΤΕΥΣΗΣ</w:t>
        </w:r>
        <w:r w:rsidR="005A14AA" w:rsidRPr="007E0EFE">
          <w:rPr>
            <w:rFonts w:ascii="Roboto Slab" w:hAnsi="Roboto Slab"/>
            <w:noProof/>
            <w:webHidden/>
            <w:sz w:val="20"/>
          </w:rPr>
          <w:tab/>
        </w:r>
        <w:r w:rsidR="005A14AA" w:rsidRPr="007E0EFE">
          <w:rPr>
            <w:rFonts w:ascii="Roboto Slab" w:hAnsi="Roboto Slab"/>
            <w:noProof/>
            <w:webHidden/>
            <w:sz w:val="20"/>
          </w:rPr>
          <w:fldChar w:fldCharType="begin"/>
        </w:r>
        <w:r w:rsidR="005A14AA" w:rsidRPr="007E0EFE">
          <w:rPr>
            <w:rFonts w:ascii="Roboto Slab" w:hAnsi="Roboto Slab"/>
            <w:noProof/>
            <w:webHidden/>
            <w:sz w:val="20"/>
          </w:rPr>
          <w:instrText xml:space="preserve"> PAGEREF _Toc338427259 \h </w:instrText>
        </w:r>
        <w:r w:rsidR="005A14AA" w:rsidRPr="007E0EFE">
          <w:rPr>
            <w:rFonts w:ascii="Roboto Slab" w:hAnsi="Roboto Slab"/>
            <w:noProof/>
            <w:webHidden/>
            <w:sz w:val="20"/>
          </w:rPr>
        </w:r>
        <w:r w:rsidR="005A14AA" w:rsidRPr="007E0EFE">
          <w:rPr>
            <w:rFonts w:ascii="Roboto Slab" w:hAnsi="Roboto Slab"/>
            <w:noProof/>
            <w:webHidden/>
            <w:sz w:val="20"/>
          </w:rPr>
          <w:fldChar w:fldCharType="separate"/>
        </w:r>
        <w:r w:rsidR="00DD3F1B">
          <w:rPr>
            <w:rFonts w:ascii="Roboto Slab" w:hAnsi="Roboto Slab"/>
            <w:noProof/>
            <w:webHidden/>
            <w:sz w:val="20"/>
          </w:rPr>
          <w:t>10</w:t>
        </w:r>
        <w:r w:rsidR="005A14AA" w:rsidRPr="007E0EFE">
          <w:rPr>
            <w:rFonts w:ascii="Roboto Slab" w:hAnsi="Roboto Slab"/>
            <w:noProof/>
            <w:webHidden/>
            <w:sz w:val="20"/>
          </w:rPr>
          <w:fldChar w:fldCharType="end"/>
        </w:r>
      </w:hyperlink>
    </w:p>
    <w:p w:rsidR="005A14AA" w:rsidRPr="007E0EFE" w:rsidRDefault="00160B76">
      <w:pPr>
        <w:pStyle w:val="20"/>
        <w:tabs>
          <w:tab w:val="right" w:leader="dot" w:pos="8296"/>
        </w:tabs>
        <w:rPr>
          <w:rFonts w:ascii="Roboto Slab" w:eastAsiaTheme="minorEastAsia" w:hAnsi="Roboto Slab"/>
          <w:noProof/>
          <w:sz w:val="20"/>
          <w:lang w:eastAsia="el-GR"/>
        </w:rPr>
      </w:pPr>
      <w:hyperlink w:anchor="_Toc338427260" w:history="1">
        <w:r w:rsidR="005A14AA" w:rsidRPr="007E0EFE">
          <w:rPr>
            <w:rStyle w:val="-"/>
            <w:rFonts w:ascii="Roboto Slab" w:hAnsi="Roboto Slab"/>
            <w:noProof/>
            <w:sz w:val="20"/>
          </w:rPr>
          <w:t>ΑΡΘΡΟ 9:  ΧΟΡΗΓΗΣΗ ΑΔΕΙΩΝ ΣΥΝΔΕΣΗΣ</w:t>
        </w:r>
        <w:r w:rsidR="005A14AA" w:rsidRPr="007E0EFE">
          <w:rPr>
            <w:rFonts w:ascii="Roboto Slab" w:hAnsi="Roboto Slab"/>
            <w:noProof/>
            <w:webHidden/>
            <w:sz w:val="20"/>
          </w:rPr>
          <w:tab/>
        </w:r>
        <w:r w:rsidR="005A14AA" w:rsidRPr="007E0EFE">
          <w:rPr>
            <w:rFonts w:ascii="Roboto Slab" w:hAnsi="Roboto Slab"/>
            <w:noProof/>
            <w:webHidden/>
            <w:sz w:val="20"/>
          </w:rPr>
          <w:fldChar w:fldCharType="begin"/>
        </w:r>
        <w:r w:rsidR="005A14AA" w:rsidRPr="007E0EFE">
          <w:rPr>
            <w:rFonts w:ascii="Roboto Slab" w:hAnsi="Roboto Slab"/>
            <w:noProof/>
            <w:webHidden/>
            <w:sz w:val="20"/>
          </w:rPr>
          <w:instrText xml:space="preserve"> PAGEREF _Toc338427260 \h </w:instrText>
        </w:r>
        <w:r w:rsidR="005A14AA" w:rsidRPr="007E0EFE">
          <w:rPr>
            <w:rFonts w:ascii="Roboto Slab" w:hAnsi="Roboto Slab"/>
            <w:noProof/>
            <w:webHidden/>
            <w:sz w:val="20"/>
          </w:rPr>
        </w:r>
        <w:r w:rsidR="005A14AA" w:rsidRPr="007E0EFE">
          <w:rPr>
            <w:rFonts w:ascii="Roboto Slab" w:hAnsi="Roboto Slab"/>
            <w:noProof/>
            <w:webHidden/>
            <w:sz w:val="20"/>
          </w:rPr>
          <w:fldChar w:fldCharType="separate"/>
        </w:r>
        <w:r w:rsidR="00DD3F1B">
          <w:rPr>
            <w:rFonts w:ascii="Roboto Slab" w:hAnsi="Roboto Slab"/>
            <w:noProof/>
            <w:webHidden/>
            <w:sz w:val="20"/>
          </w:rPr>
          <w:t>11</w:t>
        </w:r>
        <w:r w:rsidR="005A14AA" w:rsidRPr="007E0EFE">
          <w:rPr>
            <w:rFonts w:ascii="Roboto Slab" w:hAnsi="Roboto Slab"/>
            <w:noProof/>
            <w:webHidden/>
            <w:sz w:val="20"/>
          </w:rPr>
          <w:fldChar w:fldCharType="end"/>
        </w:r>
      </w:hyperlink>
    </w:p>
    <w:p w:rsidR="005A14AA" w:rsidRPr="007E0EFE" w:rsidRDefault="00160B76">
      <w:pPr>
        <w:pStyle w:val="20"/>
        <w:tabs>
          <w:tab w:val="right" w:leader="dot" w:pos="8296"/>
        </w:tabs>
        <w:rPr>
          <w:rFonts w:ascii="Roboto Slab" w:eastAsiaTheme="minorEastAsia" w:hAnsi="Roboto Slab"/>
          <w:noProof/>
          <w:sz w:val="20"/>
          <w:lang w:eastAsia="el-GR"/>
        </w:rPr>
      </w:pPr>
      <w:hyperlink w:anchor="_Toc338427261" w:history="1">
        <w:r w:rsidR="005A14AA" w:rsidRPr="007E0EFE">
          <w:rPr>
            <w:rStyle w:val="-"/>
            <w:rFonts w:ascii="Roboto Slab" w:hAnsi="Roboto Slab"/>
            <w:noProof/>
            <w:sz w:val="20"/>
          </w:rPr>
          <w:t>ΑΡΘΡΟ 10: ΔΑΠΑΝΕΣ ΚΑΙ ΕΙΣΦΟΡΕΣ</w:t>
        </w:r>
        <w:r w:rsidR="005A14AA" w:rsidRPr="007E0EFE">
          <w:rPr>
            <w:rFonts w:ascii="Roboto Slab" w:hAnsi="Roboto Slab"/>
            <w:noProof/>
            <w:webHidden/>
            <w:sz w:val="20"/>
          </w:rPr>
          <w:tab/>
        </w:r>
        <w:r w:rsidR="005A14AA" w:rsidRPr="007E0EFE">
          <w:rPr>
            <w:rFonts w:ascii="Roboto Slab" w:hAnsi="Roboto Slab"/>
            <w:noProof/>
            <w:webHidden/>
            <w:sz w:val="20"/>
          </w:rPr>
          <w:fldChar w:fldCharType="begin"/>
        </w:r>
        <w:r w:rsidR="005A14AA" w:rsidRPr="007E0EFE">
          <w:rPr>
            <w:rFonts w:ascii="Roboto Slab" w:hAnsi="Roboto Slab"/>
            <w:noProof/>
            <w:webHidden/>
            <w:sz w:val="20"/>
          </w:rPr>
          <w:instrText xml:space="preserve"> PAGEREF _Toc338427261 \h </w:instrText>
        </w:r>
        <w:r w:rsidR="005A14AA" w:rsidRPr="007E0EFE">
          <w:rPr>
            <w:rFonts w:ascii="Roboto Slab" w:hAnsi="Roboto Slab"/>
            <w:noProof/>
            <w:webHidden/>
            <w:sz w:val="20"/>
          </w:rPr>
        </w:r>
        <w:r w:rsidR="005A14AA" w:rsidRPr="007E0EFE">
          <w:rPr>
            <w:rFonts w:ascii="Roboto Slab" w:hAnsi="Roboto Slab"/>
            <w:noProof/>
            <w:webHidden/>
            <w:sz w:val="20"/>
          </w:rPr>
          <w:fldChar w:fldCharType="separate"/>
        </w:r>
        <w:r w:rsidR="00DD3F1B">
          <w:rPr>
            <w:rFonts w:ascii="Roboto Slab" w:hAnsi="Roboto Slab"/>
            <w:noProof/>
            <w:webHidden/>
            <w:sz w:val="20"/>
          </w:rPr>
          <w:t>14</w:t>
        </w:r>
        <w:r w:rsidR="005A14AA" w:rsidRPr="007E0EFE">
          <w:rPr>
            <w:rFonts w:ascii="Roboto Slab" w:hAnsi="Roboto Slab"/>
            <w:noProof/>
            <w:webHidden/>
            <w:sz w:val="20"/>
          </w:rPr>
          <w:fldChar w:fldCharType="end"/>
        </w:r>
      </w:hyperlink>
    </w:p>
    <w:p w:rsidR="005A14AA" w:rsidRPr="007E0EFE" w:rsidRDefault="00160B76">
      <w:pPr>
        <w:pStyle w:val="20"/>
        <w:tabs>
          <w:tab w:val="right" w:leader="dot" w:pos="8296"/>
        </w:tabs>
        <w:rPr>
          <w:rFonts w:ascii="Roboto Slab" w:eastAsiaTheme="minorEastAsia" w:hAnsi="Roboto Slab"/>
          <w:noProof/>
          <w:sz w:val="20"/>
          <w:lang w:eastAsia="el-GR"/>
        </w:rPr>
      </w:pPr>
      <w:hyperlink w:anchor="_Toc338427262" w:history="1">
        <w:r w:rsidR="005A14AA" w:rsidRPr="007E0EFE">
          <w:rPr>
            <w:rStyle w:val="-"/>
            <w:rFonts w:ascii="Roboto Slab" w:hAnsi="Roboto Slab"/>
            <w:noProof/>
            <w:sz w:val="20"/>
          </w:rPr>
          <w:t>ΑΡΘΡΟ 11: ΤΕΛΟΣ ΧΡΗΣΗΣ ΥΠΟΝΟΜΩΝ</w:t>
        </w:r>
        <w:r w:rsidR="005A14AA" w:rsidRPr="007E0EFE">
          <w:rPr>
            <w:rFonts w:ascii="Roboto Slab" w:hAnsi="Roboto Slab"/>
            <w:noProof/>
            <w:webHidden/>
            <w:sz w:val="20"/>
          </w:rPr>
          <w:tab/>
        </w:r>
        <w:r w:rsidR="005A14AA" w:rsidRPr="007E0EFE">
          <w:rPr>
            <w:rFonts w:ascii="Roboto Slab" w:hAnsi="Roboto Slab"/>
            <w:noProof/>
            <w:webHidden/>
            <w:sz w:val="20"/>
          </w:rPr>
          <w:fldChar w:fldCharType="begin"/>
        </w:r>
        <w:r w:rsidR="005A14AA" w:rsidRPr="007E0EFE">
          <w:rPr>
            <w:rFonts w:ascii="Roboto Slab" w:hAnsi="Roboto Slab"/>
            <w:noProof/>
            <w:webHidden/>
            <w:sz w:val="20"/>
          </w:rPr>
          <w:instrText xml:space="preserve"> PAGEREF _Toc338427262 \h </w:instrText>
        </w:r>
        <w:r w:rsidR="005A14AA" w:rsidRPr="007E0EFE">
          <w:rPr>
            <w:rFonts w:ascii="Roboto Slab" w:hAnsi="Roboto Slab"/>
            <w:noProof/>
            <w:webHidden/>
            <w:sz w:val="20"/>
          </w:rPr>
        </w:r>
        <w:r w:rsidR="005A14AA" w:rsidRPr="007E0EFE">
          <w:rPr>
            <w:rFonts w:ascii="Roboto Slab" w:hAnsi="Roboto Slab"/>
            <w:noProof/>
            <w:webHidden/>
            <w:sz w:val="20"/>
          </w:rPr>
          <w:fldChar w:fldCharType="separate"/>
        </w:r>
        <w:r w:rsidR="00DD3F1B">
          <w:rPr>
            <w:rFonts w:ascii="Roboto Slab" w:hAnsi="Roboto Slab"/>
            <w:noProof/>
            <w:webHidden/>
            <w:sz w:val="20"/>
          </w:rPr>
          <w:t>15</w:t>
        </w:r>
        <w:r w:rsidR="005A14AA" w:rsidRPr="007E0EFE">
          <w:rPr>
            <w:rFonts w:ascii="Roboto Slab" w:hAnsi="Roboto Slab"/>
            <w:noProof/>
            <w:webHidden/>
            <w:sz w:val="20"/>
          </w:rPr>
          <w:fldChar w:fldCharType="end"/>
        </w:r>
      </w:hyperlink>
    </w:p>
    <w:p w:rsidR="005A14AA" w:rsidRPr="007E0EFE" w:rsidRDefault="00160B76">
      <w:pPr>
        <w:pStyle w:val="20"/>
        <w:tabs>
          <w:tab w:val="right" w:leader="dot" w:pos="8296"/>
        </w:tabs>
        <w:rPr>
          <w:rFonts w:ascii="Roboto Slab" w:eastAsiaTheme="minorEastAsia" w:hAnsi="Roboto Slab"/>
          <w:noProof/>
          <w:sz w:val="20"/>
          <w:lang w:eastAsia="el-GR"/>
        </w:rPr>
      </w:pPr>
      <w:hyperlink w:anchor="_Toc338427263" w:history="1">
        <w:r w:rsidR="005A14AA" w:rsidRPr="007E0EFE">
          <w:rPr>
            <w:rStyle w:val="-"/>
            <w:rFonts w:ascii="Roboto Slab" w:hAnsi="Roboto Slab"/>
            <w:noProof/>
            <w:sz w:val="20"/>
          </w:rPr>
          <w:t>ΑΡΘΡΟ 12: ΑΠΟΧΕΤΕΥΣΗ ΒΟΘΡΟΛΥΜΑΤΩΝ</w:t>
        </w:r>
        <w:r w:rsidR="005A14AA" w:rsidRPr="007E0EFE">
          <w:rPr>
            <w:rFonts w:ascii="Roboto Slab" w:hAnsi="Roboto Slab"/>
            <w:noProof/>
            <w:webHidden/>
            <w:sz w:val="20"/>
          </w:rPr>
          <w:tab/>
        </w:r>
        <w:r w:rsidR="005A14AA" w:rsidRPr="007E0EFE">
          <w:rPr>
            <w:rFonts w:ascii="Roboto Slab" w:hAnsi="Roboto Slab"/>
            <w:noProof/>
            <w:webHidden/>
            <w:sz w:val="20"/>
          </w:rPr>
          <w:fldChar w:fldCharType="begin"/>
        </w:r>
        <w:r w:rsidR="005A14AA" w:rsidRPr="007E0EFE">
          <w:rPr>
            <w:rFonts w:ascii="Roboto Slab" w:hAnsi="Roboto Slab"/>
            <w:noProof/>
            <w:webHidden/>
            <w:sz w:val="20"/>
          </w:rPr>
          <w:instrText xml:space="preserve"> PAGEREF _Toc338427263 \h </w:instrText>
        </w:r>
        <w:r w:rsidR="005A14AA" w:rsidRPr="007E0EFE">
          <w:rPr>
            <w:rFonts w:ascii="Roboto Slab" w:hAnsi="Roboto Slab"/>
            <w:noProof/>
            <w:webHidden/>
            <w:sz w:val="20"/>
          </w:rPr>
        </w:r>
        <w:r w:rsidR="005A14AA" w:rsidRPr="007E0EFE">
          <w:rPr>
            <w:rFonts w:ascii="Roboto Slab" w:hAnsi="Roboto Slab"/>
            <w:noProof/>
            <w:webHidden/>
            <w:sz w:val="20"/>
          </w:rPr>
          <w:fldChar w:fldCharType="separate"/>
        </w:r>
        <w:r w:rsidR="00DD3F1B">
          <w:rPr>
            <w:rFonts w:ascii="Roboto Slab" w:hAnsi="Roboto Slab"/>
            <w:noProof/>
            <w:webHidden/>
            <w:sz w:val="20"/>
          </w:rPr>
          <w:t>16</w:t>
        </w:r>
        <w:r w:rsidR="005A14AA" w:rsidRPr="007E0EFE">
          <w:rPr>
            <w:rFonts w:ascii="Roboto Slab" w:hAnsi="Roboto Slab"/>
            <w:noProof/>
            <w:webHidden/>
            <w:sz w:val="20"/>
          </w:rPr>
          <w:fldChar w:fldCharType="end"/>
        </w:r>
      </w:hyperlink>
    </w:p>
    <w:p w:rsidR="005A14AA" w:rsidRPr="007E0EFE" w:rsidRDefault="00160B76">
      <w:pPr>
        <w:pStyle w:val="20"/>
        <w:tabs>
          <w:tab w:val="right" w:leader="dot" w:pos="8296"/>
        </w:tabs>
        <w:rPr>
          <w:rFonts w:ascii="Roboto Slab" w:eastAsiaTheme="minorEastAsia" w:hAnsi="Roboto Slab"/>
          <w:noProof/>
          <w:sz w:val="20"/>
          <w:lang w:eastAsia="el-GR"/>
        </w:rPr>
      </w:pPr>
      <w:hyperlink w:anchor="_Toc338427264" w:history="1">
        <w:r w:rsidR="005A14AA" w:rsidRPr="007E0EFE">
          <w:rPr>
            <w:rStyle w:val="-"/>
            <w:rFonts w:ascii="Roboto Slab" w:hAnsi="Roboto Slab"/>
            <w:noProof/>
            <w:sz w:val="20"/>
          </w:rPr>
          <w:t>ΑΡΘΡΟ 13: ΕΙΔΙΚΑ ΘΕΜΑΤΑ</w:t>
        </w:r>
        <w:r w:rsidR="005A14AA" w:rsidRPr="007E0EFE">
          <w:rPr>
            <w:rFonts w:ascii="Roboto Slab" w:hAnsi="Roboto Slab"/>
            <w:noProof/>
            <w:webHidden/>
            <w:sz w:val="20"/>
          </w:rPr>
          <w:tab/>
        </w:r>
        <w:r w:rsidR="005A14AA" w:rsidRPr="007E0EFE">
          <w:rPr>
            <w:rFonts w:ascii="Roboto Slab" w:hAnsi="Roboto Slab"/>
            <w:noProof/>
            <w:webHidden/>
            <w:sz w:val="20"/>
          </w:rPr>
          <w:fldChar w:fldCharType="begin"/>
        </w:r>
        <w:r w:rsidR="005A14AA" w:rsidRPr="007E0EFE">
          <w:rPr>
            <w:rFonts w:ascii="Roboto Slab" w:hAnsi="Roboto Slab"/>
            <w:noProof/>
            <w:webHidden/>
            <w:sz w:val="20"/>
          </w:rPr>
          <w:instrText xml:space="preserve"> PAGEREF _Toc338427264 \h </w:instrText>
        </w:r>
        <w:r w:rsidR="005A14AA" w:rsidRPr="007E0EFE">
          <w:rPr>
            <w:rFonts w:ascii="Roboto Slab" w:hAnsi="Roboto Slab"/>
            <w:noProof/>
            <w:webHidden/>
            <w:sz w:val="20"/>
          </w:rPr>
        </w:r>
        <w:r w:rsidR="005A14AA" w:rsidRPr="007E0EFE">
          <w:rPr>
            <w:rFonts w:ascii="Roboto Slab" w:hAnsi="Roboto Slab"/>
            <w:noProof/>
            <w:webHidden/>
            <w:sz w:val="20"/>
          </w:rPr>
          <w:fldChar w:fldCharType="separate"/>
        </w:r>
        <w:r w:rsidR="00DD3F1B">
          <w:rPr>
            <w:rFonts w:ascii="Roboto Slab" w:hAnsi="Roboto Slab"/>
            <w:noProof/>
            <w:webHidden/>
            <w:sz w:val="20"/>
          </w:rPr>
          <w:t>16</w:t>
        </w:r>
        <w:r w:rsidR="005A14AA" w:rsidRPr="007E0EFE">
          <w:rPr>
            <w:rFonts w:ascii="Roboto Slab" w:hAnsi="Roboto Slab"/>
            <w:noProof/>
            <w:webHidden/>
            <w:sz w:val="20"/>
          </w:rPr>
          <w:fldChar w:fldCharType="end"/>
        </w:r>
      </w:hyperlink>
    </w:p>
    <w:p w:rsidR="005A14AA" w:rsidRPr="007E0EFE" w:rsidRDefault="00160B76">
      <w:pPr>
        <w:pStyle w:val="20"/>
        <w:tabs>
          <w:tab w:val="right" w:leader="dot" w:pos="8296"/>
        </w:tabs>
        <w:rPr>
          <w:rFonts w:ascii="Roboto Slab" w:eastAsiaTheme="minorEastAsia" w:hAnsi="Roboto Slab"/>
          <w:noProof/>
          <w:sz w:val="20"/>
          <w:lang w:eastAsia="el-GR"/>
        </w:rPr>
      </w:pPr>
      <w:hyperlink w:anchor="_Toc338427265" w:history="1">
        <w:r w:rsidR="005A14AA" w:rsidRPr="007E0EFE">
          <w:rPr>
            <w:rStyle w:val="-"/>
            <w:rFonts w:ascii="Roboto Slab" w:hAnsi="Roboto Slab"/>
            <w:noProof/>
            <w:sz w:val="20"/>
          </w:rPr>
          <w:t>ΑΡΘΡΟ 14:  ΠΡΟΣΚΛΗΣΕΙΣ, ΕΠΙΔΟΣΕΙΣ, ΥΠΕΥΘΥΝΟΙ, ΠΛΗΡΩΜΗ ΟΦΕΙΛΩΝ</w:t>
        </w:r>
        <w:r w:rsidR="005A14AA" w:rsidRPr="007E0EFE">
          <w:rPr>
            <w:rFonts w:ascii="Roboto Slab" w:hAnsi="Roboto Slab"/>
            <w:noProof/>
            <w:webHidden/>
            <w:sz w:val="20"/>
          </w:rPr>
          <w:tab/>
        </w:r>
        <w:r w:rsidR="005A14AA" w:rsidRPr="007E0EFE">
          <w:rPr>
            <w:rFonts w:ascii="Roboto Slab" w:hAnsi="Roboto Slab"/>
            <w:noProof/>
            <w:webHidden/>
            <w:sz w:val="20"/>
          </w:rPr>
          <w:fldChar w:fldCharType="begin"/>
        </w:r>
        <w:r w:rsidR="005A14AA" w:rsidRPr="007E0EFE">
          <w:rPr>
            <w:rFonts w:ascii="Roboto Slab" w:hAnsi="Roboto Slab"/>
            <w:noProof/>
            <w:webHidden/>
            <w:sz w:val="20"/>
          </w:rPr>
          <w:instrText xml:space="preserve"> PAGEREF _Toc338427265 \h </w:instrText>
        </w:r>
        <w:r w:rsidR="005A14AA" w:rsidRPr="007E0EFE">
          <w:rPr>
            <w:rFonts w:ascii="Roboto Slab" w:hAnsi="Roboto Slab"/>
            <w:noProof/>
            <w:webHidden/>
            <w:sz w:val="20"/>
          </w:rPr>
        </w:r>
        <w:r w:rsidR="005A14AA" w:rsidRPr="007E0EFE">
          <w:rPr>
            <w:rFonts w:ascii="Roboto Slab" w:hAnsi="Roboto Slab"/>
            <w:noProof/>
            <w:webHidden/>
            <w:sz w:val="20"/>
          </w:rPr>
          <w:fldChar w:fldCharType="separate"/>
        </w:r>
        <w:r w:rsidR="00DD3F1B">
          <w:rPr>
            <w:rFonts w:ascii="Roboto Slab" w:hAnsi="Roboto Slab"/>
            <w:noProof/>
            <w:webHidden/>
            <w:sz w:val="20"/>
          </w:rPr>
          <w:t>16</w:t>
        </w:r>
        <w:r w:rsidR="005A14AA" w:rsidRPr="007E0EFE">
          <w:rPr>
            <w:rFonts w:ascii="Roboto Slab" w:hAnsi="Roboto Slab"/>
            <w:noProof/>
            <w:webHidden/>
            <w:sz w:val="20"/>
          </w:rPr>
          <w:fldChar w:fldCharType="end"/>
        </w:r>
      </w:hyperlink>
    </w:p>
    <w:p w:rsidR="005A14AA" w:rsidRPr="007E0EFE" w:rsidRDefault="00160B76">
      <w:pPr>
        <w:pStyle w:val="20"/>
        <w:tabs>
          <w:tab w:val="right" w:leader="dot" w:pos="8296"/>
        </w:tabs>
        <w:rPr>
          <w:rFonts w:ascii="Roboto Slab" w:eastAsiaTheme="minorEastAsia" w:hAnsi="Roboto Slab"/>
          <w:noProof/>
          <w:sz w:val="20"/>
          <w:lang w:eastAsia="el-GR"/>
        </w:rPr>
      </w:pPr>
      <w:hyperlink w:anchor="_Toc338427266" w:history="1">
        <w:r w:rsidR="005A14AA" w:rsidRPr="007E0EFE">
          <w:rPr>
            <w:rStyle w:val="-"/>
            <w:rFonts w:ascii="Roboto Slab" w:hAnsi="Roboto Slab"/>
            <w:noProof/>
            <w:sz w:val="20"/>
          </w:rPr>
          <w:t>ΑΡΘΡΟ 15: ΕΛΕΓΧΟΣ ΕΓΚΑΤΑΣΤΑΣΕΩΝ</w:t>
        </w:r>
        <w:r w:rsidR="005A14AA" w:rsidRPr="007E0EFE">
          <w:rPr>
            <w:rFonts w:ascii="Roboto Slab" w:hAnsi="Roboto Slab"/>
            <w:noProof/>
            <w:webHidden/>
            <w:sz w:val="20"/>
          </w:rPr>
          <w:tab/>
        </w:r>
        <w:r w:rsidR="005A14AA" w:rsidRPr="007E0EFE">
          <w:rPr>
            <w:rFonts w:ascii="Roboto Slab" w:hAnsi="Roboto Slab"/>
            <w:noProof/>
            <w:webHidden/>
            <w:sz w:val="20"/>
          </w:rPr>
          <w:fldChar w:fldCharType="begin"/>
        </w:r>
        <w:r w:rsidR="005A14AA" w:rsidRPr="007E0EFE">
          <w:rPr>
            <w:rFonts w:ascii="Roboto Slab" w:hAnsi="Roboto Slab"/>
            <w:noProof/>
            <w:webHidden/>
            <w:sz w:val="20"/>
          </w:rPr>
          <w:instrText xml:space="preserve"> PAGEREF _Toc338427266 \h </w:instrText>
        </w:r>
        <w:r w:rsidR="005A14AA" w:rsidRPr="007E0EFE">
          <w:rPr>
            <w:rFonts w:ascii="Roboto Slab" w:hAnsi="Roboto Slab"/>
            <w:noProof/>
            <w:webHidden/>
            <w:sz w:val="20"/>
          </w:rPr>
        </w:r>
        <w:r w:rsidR="005A14AA" w:rsidRPr="007E0EFE">
          <w:rPr>
            <w:rFonts w:ascii="Roboto Slab" w:hAnsi="Roboto Slab"/>
            <w:noProof/>
            <w:webHidden/>
            <w:sz w:val="20"/>
          </w:rPr>
          <w:fldChar w:fldCharType="separate"/>
        </w:r>
        <w:r w:rsidR="00DD3F1B">
          <w:rPr>
            <w:rFonts w:ascii="Roboto Slab" w:hAnsi="Roboto Slab"/>
            <w:noProof/>
            <w:webHidden/>
            <w:sz w:val="20"/>
          </w:rPr>
          <w:t>17</w:t>
        </w:r>
        <w:r w:rsidR="005A14AA" w:rsidRPr="007E0EFE">
          <w:rPr>
            <w:rFonts w:ascii="Roboto Slab" w:hAnsi="Roboto Slab"/>
            <w:noProof/>
            <w:webHidden/>
            <w:sz w:val="20"/>
          </w:rPr>
          <w:fldChar w:fldCharType="end"/>
        </w:r>
      </w:hyperlink>
    </w:p>
    <w:p w:rsidR="005A14AA" w:rsidRPr="007E0EFE" w:rsidRDefault="00160B76">
      <w:pPr>
        <w:pStyle w:val="20"/>
        <w:tabs>
          <w:tab w:val="right" w:leader="dot" w:pos="8296"/>
        </w:tabs>
        <w:rPr>
          <w:rFonts w:ascii="Roboto Slab" w:eastAsiaTheme="minorEastAsia" w:hAnsi="Roboto Slab"/>
          <w:noProof/>
          <w:sz w:val="20"/>
          <w:lang w:eastAsia="el-GR"/>
        </w:rPr>
      </w:pPr>
      <w:hyperlink w:anchor="_Toc338427267" w:history="1">
        <w:r w:rsidR="005A14AA" w:rsidRPr="007E0EFE">
          <w:rPr>
            <w:rStyle w:val="-"/>
            <w:rFonts w:ascii="Roboto Slab" w:hAnsi="Roboto Slab"/>
            <w:noProof/>
            <w:sz w:val="20"/>
          </w:rPr>
          <w:t>ΑΡΘΡΟ 16: ΕΝΑΡΞΗ ΙΣΧΥΟΣ ΤΟΥ ΚΑΝΟΝΙΣΜΟΥ</w:t>
        </w:r>
        <w:r w:rsidR="005A14AA" w:rsidRPr="007E0EFE">
          <w:rPr>
            <w:rFonts w:ascii="Roboto Slab" w:hAnsi="Roboto Slab"/>
            <w:noProof/>
            <w:webHidden/>
            <w:sz w:val="20"/>
          </w:rPr>
          <w:tab/>
        </w:r>
        <w:r w:rsidR="00DD3F1B">
          <w:rPr>
            <w:rFonts w:ascii="Roboto Slab" w:hAnsi="Roboto Slab"/>
            <w:noProof/>
            <w:webHidden/>
            <w:sz w:val="20"/>
          </w:rPr>
          <w:t>18</w:t>
        </w:r>
      </w:hyperlink>
    </w:p>
    <w:p w:rsidR="005A14AA" w:rsidRPr="007E0EFE" w:rsidRDefault="005A14AA">
      <w:pPr>
        <w:pStyle w:val="10"/>
        <w:tabs>
          <w:tab w:val="right" w:leader="dot" w:pos="8296"/>
        </w:tabs>
        <w:rPr>
          <w:rStyle w:val="-"/>
          <w:rFonts w:ascii="Roboto Slab" w:hAnsi="Roboto Slab"/>
          <w:noProof/>
          <w:sz w:val="20"/>
        </w:rPr>
      </w:pPr>
    </w:p>
    <w:p w:rsidR="005A14AA" w:rsidRPr="007E0EFE" w:rsidRDefault="00160B76">
      <w:pPr>
        <w:pStyle w:val="10"/>
        <w:tabs>
          <w:tab w:val="right" w:leader="dot" w:pos="8296"/>
        </w:tabs>
        <w:rPr>
          <w:rFonts w:ascii="Roboto Slab" w:eastAsiaTheme="minorEastAsia" w:hAnsi="Roboto Slab"/>
          <w:noProof/>
          <w:sz w:val="20"/>
          <w:lang w:eastAsia="el-GR"/>
        </w:rPr>
      </w:pPr>
      <w:hyperlink w:anchor="_Toc338427268" w:history="1">
        <w:r w:rsidR="005A14AA" w:rsidRPr="007E0EFE">
          <w:rPr>
            <w:rStyle w:val="-"/>
            <w:rFonts w:ascii="Roboto Slab" w:hAnsi="Roboto Slab"/>
            <w:noProof/>
            <w:sz w:val="20"/>
          </w:rPr>
          <w:t>Π Α Ρ Α Ρ Τ Η Μ Α</w:t>
        </w:r>
        <w:r w:rsidR="005A14AA" w:rsidRPr="007E0EFE">
          <w:rPr>
            <w:rFonts w:ascii="Roboto Slab" w:hAnsi="Roboto Slab"/>
            <w:noProof/>
            <w:webHidden/>
            <w:sz w:val="20"/>
          </w:rPr>
          <w:tab/>
        </w:r>
      </w:hyperlink>
    </w:p>
    <w:p w:rsidR="005A14AA" w:rsidRPr="007E0EFE" w:rsidRDefault="00160B76">
      <w:pPr>
        <w:pStyle w:val="10"/>
        <w:tabs>
          <w:tab w:val="right" w:leader="dot" w:pos="8296"/>
        </w:tabs>
        <w:rPr>
          <w:rFonts w:ascii="Roboto Slab" w:eastAsiaTheme="minorEastAsia" w:hAnsi="Roboto Slab"/>
          <w:noProof/>
          <w:sz w:val="20"/>
          <w:lang w:eastAsia="el-GR"/>
        </w:rPr>
      </w:pPr>
      <w:hyperlink w:anchor="_Toc338427269" w:history="1">
        <w:r w:rsidR="005A14AA" w:rsidRPr="007E0EFE">
          <w:rPr>
            <w:rStyle w:val="-"/>
            <w:rFonts w:ascii="Roboto Slab" w:hAnsi="Roboto Slab"/>
            <w:noProof/>
            <w:sz w:val="20"/>
          </w:rPr>
          <w:t>Ε Ι Δ Ι Κ Ο Σ  Κ Α Ν Ο Ν Ι Σ Μ Ο Σ  Λ Ε Ι ΤΟ Υ Ρ Γ Ι Α Σ ΔΙΚΤΥΟΥ ΑΠΟΧΕΤΕΥΣΗΣ ΓΙΑ ΠΑΡΑΓΩΓΙΚΕΣ ΜΟΝΑΔΕΣ ΕΠΙΧΕΙΡΗΣΕΩΝ</w:t>
        </w:r>
        <w:r w:rsidR="005A14AA" w:rsidRPr="007E0EFE">
          <w:rPr>
            <w:rFonts w:ascii="Roboto Slab" w:hAnsi="Roboto Slab"/>
            <w:noProof/>
            <w:webHidden/>
            <w:sz w:val="20"/>
          </w:rPr>
          <w:tab/>
        </w:r>
        <w:r w:rsidR="00DD3F1B">
          <w:rPr>
            <w:rFonts w:ascii="Roboto Slab" w:hAnsi="Roboto Slab"/>
            <w:noProof/>
            <w:webHidden/>
            <w:sz w:val="20"/>
          </w:rPr>
          <w:t>19</w:t>
        </w:r>
      </w:hyperlink>
    </w:p>
    <w:p w:rsidR="005A14AA" w:rsidRPr="007E0EFE" w:rsidRDefault="00160B76">
      <w:pPr>
        <w:pStyle w:val="20"/>
        <w:tabs>
          <w:tab w:val="right" w:leader="dot" w:pos="8296"/>
        </w:tabs>
        <w:rPr>
          <w:rFonts w:ascii="Roboto Slab" w:eastAsiaTheme="minorEastAsia" w:hAnsi="Roboto Slab"/>
          <w:noProof/>
          <w:sz w:val="20"/>
          <w:lang w:eastAsia="el-GR"/>
        </w:rPr>
      </w:pPr>
      <w:hyperlink w:anchor="_Toc338427270" w:history="1">
        <w:r w:rsidR="005A14AA" w:rsidRPr="007E0EFE">
          <w:rPr>
            <w:rStyle w:val="-"/>
            <w:rFonts w:ascii="Roboto Slab" w:hAnsi="Roboto Slab"/>
            <w:noProof/>
            <w:sz w:val="20"/>
          </w:rPr>
          <w:t>ΑΡΘΡΟ 1 : ΑΝΤΙΚΕΙΜΕΝΟ ΤΟΥ ΠΑΡΟΝΤΟΣ ΕΙΔΙΚΟΥ ΚΑΝΟΝΙΣΜΟΥ</w:t>
        </w:r>
        <w:r w:rsidR="005A14AA" w:rsidRPr="007E0EFE">
          <w:rPr>
            <w:rFonts w:ascii="Roboto Slab" w:hAnsi="Roboto Slab"/>
            <w:noProof/>
            <w:webHidden/>
            <w:sz w:val="20"/>
          </w:rPr>
          <w:tab/>
        </w:r>
        <w:r w:rsidR="00DD3F1B">
          <w:rPr>
            <w:rFonts w:ascii="Roboto Slab" w:hAnsi="Roboto Slab"/>
            <w:noProof/>
            <w:webHidden/>
            <w:sz w:val="20"/>
          </w:rPr>
          <w:t>19</w:t>
        </w:r>
      </w:hyperlink>
    </w:p>
    <w:p w:rsidR="005A14AA" w:rsidRPr="007E0EFE" w:rsidRDefault="00160B76">
      <w:pPr>
        <w:pStyle w:val="20"/>
        <w:tabs>
          <w:tab w:val="right" w:leader="dot" w:pos="8296"/>
        </w:tabs>
        <w:rPr>
          <w:rFonts w:ascii="Roboto Slab" w:eastAsiaTheme="minorEastAsia" w:hAnsi="Roboto Slab"/>
          <w:noProof/>
          <w:sz w:val="20"/>
          <w:lang w:eastAsia="el-GR"/>
        </w:rPr>
      </w:pPr>
      <w:hyperlink w:anchor="_Toc338427271" w:history="1">
        <w:r w:rsidR="005A14AA" w:rsidRPr="007E0EFE">
          <w:rPr>
            <w:rStyle w:val="-"/>
            <w:rFonts w:ascii="Roboto Slab" w:hAnsi="Roboto Slab"/>
            <w:noProof/>
            <w:sz w:val="20"/>
          </w:rPr>
          <w:t>ΑΡΘΡΟ 2 : ΒΑΣΙΚΟΙ ΟΡΙΣΜΟΙ</w:t>
        </w:r>
        <w:r w:rsidR="005A14AA" w:rsidRPr="007E0EFE">
          <w:rPr>
            <w:rFonts w:ascii="Roboto Slab" w:hAnsi="Roboto Slab"/>
            <w:noProof/>
            <w:webHidden/>
            <w:sz w:val="20"/>
          </w:rPr>
          <w:tab/>
        </w:r>
        <w:r w:rsidR="005A14AA" w:rsidRPr="007E0EFE">
          <w:rPr>
            <w:rFonts w:ascii="Roboto Slab" w:hAnsi="Roboto Slab"/>
            <w:noProof/>
            <w:webHidden/>
            <w:sz w:val="20"/>
          </w:rPr>
          <w:fldChar w:fldCharType="begin"/>
        </w:r>
        <w:r w:rsidR="005A14AA" w:rsidRPr="007E0EFE">
          <w:rPr>
            <w:rFonts w:ascii="Roboto Slab" w:hAnsi="Roboto Slab"/>
            <w:noProof/>
            <w:webHidden/>
            <w:sz w:val="20"/>
          </w:rPr>
          <w:instrText xml:space="preserve"> PAGEREF _Toc338427271 \h </w:instrText>
        </w:r>
        <w:r w:rsidR="005A14AA" w:rsidRPr="007E0EFE">
          <w:rPr>
            <w:rFonts w:ascii="Roboto Slab" w:hAnsi="Roboto Slab"/>
            <w:noProof/>
            <w:webHidden/>
            <w:sz w:val="20"/>
          </w:rPr>
        </w:r>
        <w:r w:rsidR="005A14AA" w:rsidRPr="007E0EFE">
          <w:rPr>
            <w:rFonts w:ascii="Roboto Slab" w:hAnsi="Roboto Slab"/>
            <w:noProof/>
            <w:webHidden/>
            <w:sz w:val="20"/>
          </w:rPr>
          <w:fldChar w:fldCharType="separate"/>
        </w:r>
        <w:r w:rsidR="00DD3F1B">
          <w:rPr>
            <w:rFonts w:ascii="Roboto Slab" w:hAnsi="Roboto Slab"/>
            <w:noProof/>
            <w:webHidden/>
            <w:sz w:val="20"/>
          </w:rPr>
          <w:t>19</w:t>
        </w:r>
        <w:r w:rsidR="005A14AA" w:rsidRPr="007E0EFE">
          <w:rPr>
            <w:rFonts w:ascii="Roboto Slab" w:hAnsi="Roboto Slab"/>
            <w:noProof/>
            <w:webHidden/>
            <w:sz w:val="20"/>
          </w:rPr>
          <w:fldChar w:fldCharType="end"/>
        </w:r>
      </w:hyperlink>
    </w:p>
    <w:p w:rsidR="005A14AA" w:rsidRPr="007E0EFE" w:rsidRDefault="00160B76">
      <w:pPr>
        <w:pStyle w:val="20"/>
        <w:tabs>
          <w:tab w:val="right" w:leader="dot" w:pos="8296"/>
        </w:tabs>
        <w:rPr>
          <w:rFonts w:ascii="Roboto Slab" w:eastAsiaTheme="minorEastAsia" w:hAnsi="Roboto Slab"/>
          <w:noProof/>
          <w:sz w:val="20"/>
          <w:lang w:eastAsia="el-GR"/>
        </w:rPr>
      </w:pPr>
      <w:hyperlink w:anchor="_Toc338427272" w:history="1">
        <w:r w:rsidR="005A14AA" w:rsidRPr="007E0EFE">
          <w:rPr>
            <w:rStyle w:val="-"/>
            <w:rFonts w:ascii="Roboto Slab" w:hAnsi="Roboto Slab"/>
            <w:noProof/>
            <w:sz w:val="20"/>
          </w:rPr>
          <w:t>ΑΡΘΡΟ 3 : ΧΟΡΗΓΗΣΗ ΑΔΕΙΑΣ ΑΠΟΧΕΤΕΥΣΕΩΣ</w:t>
        </w:r>
        <w:r w:rsidR="005A14AA" w:rsidRPr="007E0EFE">
          <w:rPr>
            <w:rFonts w:ascii="Roboto Slab" w:hAnsi="Roboto Slab"/>
            <w:noProof/>
            <w:webHidden/>
            <w:sz w:val="20"/>
          </w:rPr>
          <w:tab/>
        </w:r>
        <w:r w:rsidR="005466D3">
          <w:rPr>
            <w:rFonts w:ascii="Roboto Slab" w:hAnsi="Roboto Slab"/>
            <w:noProof/>
            <w:webHidden/>
            <w:sz w:val="20"/>
          </w:rPr>
          <w:t>20</w:t>
        </w:r>
      </w:hyperlink>
    </w:p>
    <w:p w:rsidR="005A14AA" w:rsidRPr="007E0EFE" w:rsidRDefault="00160B76">
      <w:pPr>
        <w:pStyle w:val="20"/>
        <w:tabs>
          <w:tab w:val="right" w:leader="dot" w:pos="8296"/>
        </w:tabs>
        <w:rPr>
          <w:rFonts w:ascii="Roboto Slab" w:eastAsiaTheme="minorEastAsia" w:hAnsi="Roboto Slab"/>
          <w:noProof/>
          <w:sz w:val="20"/>
          <w:lang w:eastAsia="el-GR"/>
        </w:rPr>
      </w:pPr>
      <w:hyperlink w:anchor="_Toc338427273" w:history="1">
        <w:r w:rsidR="005A14AA" w:rsidRPr="007E0EFE">
          <w:rPr>
            <w:rStyle w:val="-"/>
            <w:rFonts w:ascii="Roboto Slab" w:hAnsi="Roboto Slab"/>
            <w:noProof/>
            <w:sz w:val="20"/>
          </w:rPr>
          <w:t>ΑΡΘΡΟ 4 : ΥΠΟΧΡΕΩΣΕΙΣ ΕΠΙΧΕΙΡΗΣΕΩΝ</w:t>
        </w:r>
        <w:r w:rsidR="005A14AA" w:rsidRPr="007E0EFE">
          <w:rPr>
            <w:rFonts w:ascii="Roboto Slab" w:hAnsi="Roboto Slab"/>
            <w:noProof/>
            <w:webHidden/>
            <w:sz w:val="20"/>
          </w:rPr>
          <w:tab/>
        </w:r>
        <w:r w:rsidR="005A14AA" w:rsidRPr="007E0EFE">
          <w:rPr>
            <w:rFonts w:ascii="Roboto Slab" w:hAnsi="Roboto Slab"/>
            <w:noProof/>
            <w:webHidden/>
            <w:sz w:val="20"/>
          </w:rPr>
          <w:fldChar w:fldCharType="begin"/>
        </w:r>
        <w:r w:rsidR="005A14AA" w:rsidRPr="007E0EFE">
          <w:rPr>
            <w:rFonts w:ascii="Roboto Slab" w:hAnsi="Roboto Slab"/>
            <w:noProof/>
            <w:webHidden/>
            <w:sz w:val="20"/>
          </w:rPr>
          <w:instrText xml:space="preserve"> PAGEREF _Toc338427273 \h </w:instrText>
        </w:r>
        <w:r w:rsidR="005A14AA" w:rsidRPr="007E0EFE">
          <w:rPr>
            <w:rFonts w:ascii="Roboto Slab" w:hAnsi="Roboto Slab"/>
            <w:noProof/>
            <w:webHidden/>
            <w:sz w:val="20"/>
          </w:rPr>
        </w:r>
        <w:r w:rsidR="005A14AA" w:rsidRPr="007E0EFE">
          <w:rPr>
            <w:rFonts w:ascii="Roboto Slab" w:hAnsi="Roboto Slab"/>
            <w:noProof/>
            <w:webHidden/>
            <w:sz w:val="20"/>
          </w:rPr>
          <w:fldChar w:fldCharType="separate"/>
        </w:r>
        <w:r w:rsidR="00DD3F1B">
          <w:rPr>
            <w:rFonts w:ascii="Roboto Slab" w:hAnsi="Roboto Slab"/>
            <w:noProof/>
            <w:webHidden/>
            <w:sz w:val="20"/>
          </w:rPr>
          <w:t>23</w:t>
        </w:r>
        <w:r w:rsidR="005A14AA" w:rsidRPr="007E0EFE">
          <w:rPr>
            <w:rFonts w:ascii="Roboto Slab" w:hAnsi="Roboto Slab"/>
            <w:noProof/>
            <w:webHidden/>
            <w:sz w:val="20"/>
          </w:rPr>
          <w:fldChar w:fldCharType="end"/>
        </w:r>
      </w:hyperlink>
    </w:p>
    <w:p w:rsidR="005A14AA" w:rsidRPr="007E0EFE" w:rsidRDefault="00160B76">
      <w:pPr>
        <w:pStyle w:val="20"/>
        <w:tabs>
          <w:tab w:val="right" w:leader="dot" w:pos="8296"/>
        </w:tabs>
        <w:rPr>
          <w:rFonts w:ascii="Roboto Slab" w:eastAsiaTheme="minorEastAsia" w:hAnsi="Roboto Slab"/>
          <w:noProof/>
          <w:sz w:val="20"/>
          <w:lang w:eastAsia="el-GR"/>
        </w:rPr>
      </w:pPr>
      <w:hyperlink w:anchor="_Toc338427274" w:history="1">
        <w:r w:rsidR="005A14AA" w:rsidRPr="007E0EFE">
          <w:rPr>
            <w:rStyle w:val="-"/>
            <w:rFonts w:ascii="Roboto Slab" w:hAnsi="Roboto Slab"/>
            <w:noProof/>
            <w:sz w:val="20"/>
          </w:rPr>
          <w:t>ΑΡΘΡΟ 5 : ΥΠΕΡΒΑΣΗ ΟΡΙΩΝ</w:t>
        </w:r>
        <w:r w:rsidR="005A14AA" w:rsidRPr="007E0EFE">
          <w:rPr>
            <w:rFonts w:ascii="Roboto Slab" w:hAnsi="Roboto Slab"/>
            <w:noProof/>
            <w:webHidden/>
            <w:sz w:val="20"/>
          </w:rPr>
          <w:tab/>
        </w:r>
        <w:r w:rsidR="005A14AA" w:rsidRPr="007E0EFE">
          <w:rPr>
            <w:rFonts w:ascii="Roboto Slab" w:hAnsi="Roboto Slab"/>
            <w:noProof/>
            <w:webHidden/>
            <w:sz w:val="20"/>
          </w:rPr>
          <w:fldChar w:fldCharType="begin"/>
        </w:r>
        <w:r w:rsidR="005A14AA" w:rsidRPr="007E0EFE">
          <w:rPr>
            <w:rFonts w:ascii="Roboto Slab" w:hAnsi="Roboto Slab"/>
            <w:noProof/>
            <w:webHidden/>
            <w:sz w:val="20"/>
          </w:rPr>
          <w:instrText xml:space="preserve"> PAGEREF _Toc338427274 \h </w:instrText>
        </w:r>
        <w:r w:rsidR="005A14AA" w:rsidRPr="007E0EFE">
          <w:rPr>
            <w:rFonts w:ascii="Roboto Slab" w:hAnsi="Roboto Slab"/>
            <w:noProof/>
            <w:webHidden/>
            <w:sz w:val="20"/>
          </w:rPr>
        </w:r>
        <w:r w:rsidR="005A14AA" w:rsidRPr="007E0EFE">
          <w:rPr>
            <w:rFonts w:ascii="Roboto Slab" w:hAnsi="Roboto Slab"/>
            <w:noProof/>
            <w:webHidden/>
            <w:sz w:val="20"/>
          </w:rPr>
          <w:fldChar w:fldCharType="separate"/>
        </w:r>
        <w:r w:rsidR="00DD3F1B">
          <w:rPr>
            <w:rFonts w:ascii="Roboto Slab" w:hAnsi="Roboto Slab"/>
            <w:noProof/>
            <w:webHidden/>
            <w:sz w:val="20"/>
          </w:rPr>
          <w:t>23</w:t>
        </w:r>
        <w:r w:rsidR="005A14AA" w:rsidRPr="007E0EFE">
          <w:rPr>
            <w:rFonts w:ascii="Roboto Slab" w:hAnsi="Roboto Slab"/>
            <w:noProof/>
            <w:webHidden/>
            <w:sz w:val="20"/>
          </w:rPr>
          <w:fldChar w:fldCharType="end"/>
        </w:r>
      </w:hyperlink>
    </w:p>
    <w:p w:rsidR="005A14AA" w:rsidRPr="007E0EFE" w:rsidRDefault="00160B76">
      <w:pPr>
        <w:pStyle w:val="20"/>
        <w:tabs>
          <w:tab w:val="right" w:leader="dot" w:pos="8296"/>
        </w:tabs>
        <w:rPr>
          <w:rFonts w:ascii="Roboto Slab" w:eastAsiaTheme="minorEastAsia" w:hAnsi="Roboto Slab"/>
          <w:noProof/>
          <w:sz w:val="20"/>
          <w:lang w:eastAsia="el-GR"/>
        </w:rPr>
      </w:pPr>
      <w:hyperlink w:anchor="_Toc338427275" w:history="1">
        <w:r w:rsidR="005A14AA" w:rsidRPr="007E0EFE">
          <w:rPr>
            <w:rStyle w:val="-"/>
            <w:rFonts w:ascii="Roboto Slab" w:hAnsi="Roboto Slab"/>
            <w:noProof/>
            <w:sz w:val="20"/>
          </w:rPr>
          <w:t>ΑΡΘΡΟ 6 : ΦΡΕΑΤΙΑ ΕΛΕΓΧΟΥ</w:t>
        </w:r>
        <w:r w:rsidR="005A14AA" w:rsidRPr="007E0EFE">
          <w:rPr>
            <w:rFonts w:ascii="Roboto Slab" w:hAnsi="Roboto Slab"/>
            <w:noProof/>
            <w:webHidden/>
            <w:sz w:val="20"/>
          </w:rPr>
          <w:tab/>
        </w:r>
        <w:r w:rsidR="005A14AA" w:rsidRPr="007E0EFE">
          <w:rPr>
            <w:rFonts w:ascii="Roboto Slab" w:hAnsi="Roboto Slab"/>
            <w:noProof/>
            <w:webHidden/>
            <w:sz w:val="20"/>
          </w:rPr>
          <w:fldChar w:fldCharType="begin"/>
        </w:r>
        <w:r w:rsidR="005A14AA" w:rsidRPr="007E0EFE">
          <w:rPr>
            <w:rFonts w:ascii="Roboto Slab" w:hAnsi="Roboto Slab"/>
            <w:noProof/>
            <w:webHidden/>
            <w:sz w:val="20"/>
          </w:rPr>
          <w:instrText xml:space="preserve"> PAGEREF _Toc338427275 \h </w:instrText>
        </w:r>
        <w:r w:rsidR="005A14AA" w:rsidRPr="007E0EFE">
          <w:rPr>
            <w:rFonts w:ascii="Roboto Slab" w:hAnsi="Roboto Slab"/>
            <w:noProof/>
            <w:webHidden/>
            <w:sz w:val="20"/>
          </w:rPr>
        </w:r>
        <w:r w:rsidR="005A14AA" w:rsidRPr="007E0EFE">
          <w:rPr>
            <w:rFonts w:ascii="Roboto Slab" w:hAnsi="Roboto Slab"/>
            <w:noProof/>
            <w:webHidden/>
            <w:sz w:val="20"/>
          </w:rPr>
          <w:fldChar w:fldCharType="separate"/>
        </w:r>
        <w:r w:rsidR="00DD3F1B">
          <w:rPr>
            <w:rFonts w:ascii="Roboto Slab" w:hAnsi="Roboto Slab"/>
            <w:noProof/>
            <w:webHidden/>
            <w:sz w:val="20"/>
          </w:rPr>
          <w:t>24</w:t>
        </w:r>
        <w:r w:rsidR="005A14AA" w:rsidRPr="007E0EFE">
          <w:rPr>
            <w:rFonts w:ascii="Roboto Slab" w:hAnsi="Roboto Slab"/>
            <w:noProof/>
            <w:webHidden/>
            <w:sz w:val="20"/>
          </w:rPr>
          <w:fldChar w:fldCharType="end"/>
        </w:r>
      </w:hyperlink>
    </w:p>
    <w:p w:rsidR="00752D1E" w:rsidRPr="007E0EFE" w:rsidRDefault="00986695" w:rsidP="00752D1E">
      <w:pPr>
        <w:spacing w:after="0" w:line="240" w:lineRule="auto"/>
        <w:jc w:val="center"/>
        <w:rPr>
          <w:rFonts w:ascii="Roboto Slab" w:hAnsi="Roboto Slab"/>
          <w:b/>
        </w:rPr>
      </w:pPr>
      <w:r w:rsidRPr="007E0EFE">
        <w:rPr>
          <w:rFonts w:ascii="Roboto Slab" w:hAnsi="Roboto Slab"/>
          <w:b/>
        </w:rPr>
        <w:fldChar w:fldCharType="end"/>
      </w:r>
    </w:p>
    <w:p w:rsidR="00752D1E" w:rsidRPr="007E0EFE" w:rsidRDefault="00752D1E" w:rsidP="00752D1E">
      <w:pPr>
        <w:spacing w:after="0" w:line="240" w:lineRule="auto"/>
        <w:jc w:val="center"/>
        <w:rPr>
          <w:rFonts w:ascii="Roboto Slab" w:hAnsi="Roboto Slab"/>
          <w:b/>
        </w:rPr>
      </w:pPr>
    </w:p>
    <w:p w:rsidR="00752D1E" w:rsidRPr="007E0EFE" w:rsidRDefault="00752D1E" w:rsidP="00752D1E">
      <w:pPr>
        <w:spacing w:after="0" w:line="240" w:lineRule="auto"/>
        <w:jc w:val="center"/>
        <w:rPr>
          <w:rFonts w:ascii="Roboto Slab" w:hAnsi="Roboto Slab"/>
          <w:b/>
        </w:rPr>
      </w:pPr>
    </w:p>
    <w:p w:rsidR="00752D1E" w:rsidRPr="007E0EFE" w:rsidRDefault="00752D1E" w:rsidP="00752D1E">
      <w:pPr>
        <w:spacing w:after="0" w:line="240" w:lineRule="auto"/>
        <w:jc w:val="center"/>
        <w:rPr>
          <w:rFonts w:ascii="Roboto Slab" w:hAnsi="Roboto Slab"/>
          <w:b/>
        </w:rPr>
      </w:pPr>
    </w:p>
    <w:p w:rsidR="00752D1E" w:rsidRPr="007E0EFE" w:rsidRDefault="00752D1E" w:rsidP="00752D1E">
      <w:pPr>
        <w:spacing w:after="0" w:line="240" w:lineRule="auto"/>
        <w:jc w:val="center"/>
        <w:rPr>
          <w:rFonts w:ascii="Roboto Slab" w:hAnsi="Roboto Slab"/>
          <w:b/>
        </w:rPr>
      </w:pPr>
    </w:p>
    <w:p w:rsidR="00752D1E" w:rsidRPr="007E0EFE" w:rsidRDefault="00752D1E" w:rsidP="00752D1E">
      <w:pPr>
        <w:spacing w:after="0" w:line="240" w:lineRule="auto"/>
        <w:jc w:val="center"/>
        <w:rPr>
          <w:rFonts w:ascii="Roboto Slab" w:hAnsi="Roboto Slab"/>
          <w:b/>
        </w:rPr>
      </w:pPr>
    </w:p>
    <w:p w:rsidR="00752D1E" w:rsidRPr="007E0EFE" w:rsidRDefault="00752D1E" w:rsidP="00752D1E">
      <w:pPr>
        <w:spacing w:after="0" w:line="240" w:lineRule="auto"/>
        <w:jc w:val="center"/>
        <w:rPr>
          <w:rFonts w:ascii="Roboto Slab" w:hAnsi="Roboto Slab"/>
          <w:b/>
        </w:rPr>
      </w:pPr>
    </w:p>
    <w:p w:rsidR="00752D1E" w:rsidRPr="007E0EFE" w:rsidRDefault="00752D1E" w:rsidP="00056BFC">
      <w:pPr>
        <w:pStyle w:val="2"/>
        <w:spacing w:before="0" w:after="120"/>
        <w:rPr>
          <w:rFonts w:ascii="Roboto Slab" w:hAnsi="Roboto Slab"/>
          <w:sz w:val="24"/>
        </w:rPr>
      </w:pPr>
      <w:bookmarkStart w:id="0" w:name="_Toc338427252"/>
      <w:r w:rsidRPr="007E0EFE">
        <w:rPr>
          <w:rFonts w:ascii="Roboto Slab" w:hAnsi="Roboto Slab"/>
          <w:sz w:val="24"/>
        </w:rPr>
        <w:lastRenderedPageBreak/>
        <w:t>ΑΡΘΡΟ 1:  ΑΝΤΙΚΕΙΜΕΝΟ ΤΟΥ ΚΑΝΟΝΙΣΜΟΥ</w:t>
      </w:r>
      <w:r w:rsidR="001A0148" w:rsidRPr="007E0EFE">
        <w:rPr>
          <w:rFonts w:ascii="Roboto Slab" w:hAnsi="Roboto Slab"/>
          <w:sz w:val="24"/>
        </w:rPr>
        <w:t xml:space="preserve"> – ΒΑΣΙΚΕΣ ΕΝΝΟΙΕΣ</w:t>
      </w:r>
      <w:bookmarkEnd w:id="0"/>
    </w:p>
    <w:p w:rsidR="00517C2D" w:rsidRPr="007E0EFE" w:rsidRDefault="00517C2D" w:rsidP="007E0EFE">
      <w:pPr>
        <w:numPr>
          <w:ilvl w:val="0"/>
          <w:numId w:val="16"/>
        </w:numPr>
        <w:tabs>
          <w:tab w:val="clear" w:pos="780"/>
        </w:tabs>
        <w:spacing w:after="120" w:line="300" w:lineRule="atLeast"/>
        <w:ind w:left="284" w:hanging="284"/>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Ο </w:t>
      </w:r>
      <w:r w:rsidR="001A0148" w:rsidRPr="007E0EFE">
        <w:rPr>
          <w:rFonts w:ascii="Roboto Slab" w:eastAsia="Times New Roman" w:hAnsi="Roboto Slab" w:cs="Times New Roman"/>
          <w:sz w:val="20"/>
          <w:lang w:eastAsia="el-GR"/>
        </w:rPr>
        <w:t xml:space="preserve">παρών </w:t>
      </w:r>
      <w:r w:rsidRPr="007E0EFE">
        <w:rPr>
          <w:rFonts w:ascii="Roboto Slab" w:eastAsia="Times New Roman" w:hAnsi="Roboto Slab" w:cs="Times New Roman"/>
          <w:sz w:val="20"/>
          <w:lang w:eastAsia="el-GR"/>
        </w:rPr>
        <w:t xml:space="preserve">κανονισμός περιλαμβάνει τους όρους λειτουργίας του δικτύου αποχέτευσης ακαθάρτων και ομβρίων της περιοχής αρμοδιότητας </w:t>
      </w:r>
      <w:r w:rsidR="007E0EFE">
        <w:rPr>
          <w:rFonts w:ascii="Roboto Slab" w:eastAsia="Times New Roman" w:hAnsi="Roboto Slab" w:cs="Times New Roman"/>
          <w:sz w:val="20"/>
          <w:lang w:eastAsia="el-GR"/>
        </w:rPr>
        <w:t xml:space="preserve">της Υπηρεσίας Ύδρευσης - </w:t>
      </w:r>
      <w:r w:rsidRPr="007E0EFE">
        <w:rPr>
          <w:rFonts w:ascii="Roboto Slab" w:eastAsia="Times New Roman" w:hAnsi="Roboto Slab" w:cs="Times New Roman"/>
          <w:sz w:val="20"/>
          <w:lang w:eastAsia="el-GR"/>
        </w:rPr>
        <w:t xml:space="preserve"> Αποχέτευσης </w:t>
      </w:r>
      <w:r w:rsidR="007E0EFE">
        <w:rPr>
          <w:rFonts w:ascii="Roboto Slab" w:eastAsia="Times New Roman" w:hAnsi="Roboto Slab" w:cs="Times New Roman"/>
          <w:sz w:val="20"/>
          <w:lang w:eastAsia="el-GR"/>
        </w:rPr>
        <w:t xml:space="preserve">του Δήμου </w:t>
      </w:r>
      <w:r w:rsidR="001A0148" w:rsidRPr="007E0EFE">
        <w:rPr>
          <w:rFonts w:ascii="Roboto Slab" w:eastAsia="Times New Roman" w:hAnsi="Roboto Slab" w:cs="Times New Roman"/>
          <w:sz w:val="20"/>
          <w:lang w:eastAsia="el-GR"/>
        </w:rPr>
        <w:t>Αντιπάρου</w:t>
      </w:r>
      <w:r w:rsidRPr="007E0EFE">
        <w:rPr>
          <w:rFonts w:ascii="Roboto Slab" w:eastAsia="Times New Roman" w:hAnsi="Roboto Slab" w:cs="Times New Roman"/>
          <w:sz w:val="20"/>
          <w:lang w:eastAsia="el-GR"/>
        </w:rPr>
        <w:t>.</w:t>
      </w:r>
    </w:p>
    <w:p w:rsidR="00517C2D" w:rsidRPr="007E0EFE" w:rsidRDefault="00517C2D" w:rsidP="007E0EFE">
      <w:pPr>
        <w:numPr>
          <w:ilvl w:val="0"/>
          <w:numId w:val="16"/>
        </w:numPr>
        <w:tabs>
          <w:tab w:val="clear" w:pos="780"/>
        </w:tabs>
        <w:spacing w:after="120" w:line="300" w:lineRule="atLeast"/>
        <w:ind w:left="284" w:hanging="284"/>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Το </w:t>
      </w:r>
      <w:r w:rsidR="00E83F8C" w:rsidRPr="00E83F8C">
        <w:rPr>
          <w:rFonts w:ascii="Roboto Slab" w:eastAsia="Times New Roman" w:hAnsi="Roboto Slab" w:cs="Times New Roman"/>
          <w:sz w:val="20"/>
          <w:lang w:eastAsia="el-GR"/>
        </w:rPr>
        <w:t>“</w:t>
      </w:r>
      <w:r w:rsidRPr="00E83F8C">
        <w:rPr>
          <w:rFonts w:ascii="Roboto Slab" w:eastAsia="Times New Roman" w:hAnsi="Roboto Slab" w:cs="Times New Roman"/>
          <w:b/>
          <w:sz w:val="20"/>
          <w:lang w:eastAsia="el-GR"/>
        </w:rPr>
        <w:t>Οριστικό δίκτυο</w:t>
      </w:r>
      <w:r w:rsidR="00E83F8C" w:rsidRPr="00E83F8C">
        <w:rPr>
          <w:rFonts w:ascii="Roboto Slab" w:eastAsia="Times New Roman" w:hAnsi="Roboto Slab" w:cs="Times New Roman"/>
          <w:sz w:val="20"/>
          <w:lang w:eastAsia="el-GR"/>
        </w:rPr>
        <w:t>”</w:t>
      </w:r>
      <w:r w:rsidRPr="007E0EFE">
        <w:rPr>
          <w:rFonts w:ascii="Roboto Slab" w:eastAsia="Times New Roman" w:hAnsi="Roboto Slab" w:cs="Times New Roman"/>
          <w:sz w:val="20"/>
          <w:lang w:eastAsia="el-GR"/>
        </w:rPr>
        <w:t xml:space="preserve"> αποχέτευσης αποτελούν αγωγοί ακαθάρτων και βρόχινων νερών, εγκαταστάσεις επεξεργασίας λυμάτων, τα διευθετημένα (ανοικτά ή καλυμμένα) ρέματα και γενικά κάθε έργο που έχει σκοπό τη συλλογή και μεταφορά των ακαθάρτων και βρόχινων νερών μέχρι τους τελικούς αποδέκτες και έχει κατασκευαστεί από τ</w:t>
      </w:r>
      <w:r w:rsidR="007E0EFE">
        <w:rPr>
          <w:rFonts w:ascii="Roboto Slab" w:eastAsia="Times New Roman" w:hAnsi="Roboto Slab" w:cs="Times New Roman"/>
          <w:sz w:val="20"/>
          <w:lang w:eastAsia="el-GR"/>
        </w:rPr>
        <w:t>ο</w:t>
      </w:r>
      <w:r w:rsidRPr="007E0EFE">
        <w:rPr>
          <w:rFonts w:ascii="Roboto Slab" w:eastAsia="Times New Roman" w:hAnsi="Roboto Slab" w:cs="Times New Roman"/>
          <w:sz w:val="20"/>
          <w:lang w:eastAsia="el-GR"/>
        </w:rPr>
        <w:t xml:space="preserve">ν </w:t>
      </w:r>
      <w:r w:rsidR="007E0EFE" w:rsidRPr="007E0EFE">
        <w:rPr>
          <w:rFonts w:ascii="Roboto Slab" w:eastAsia="Times New Roman" w:hAnsi="Roboto Slab" w:cs="Times New Roman"/>
          <w:sz w:val="20"/>
          <w:lang w:eastAsia="el-GR"/>
        </w:rPr>
        <w:t>Δήμο Αντιπάρου</w:t>
      </w:r>
      <w:r w:rsidRPr="007E0EFE">
        <w:rPr>
          <w:rFonts w:ascii="Roboto Slab" w:eastAsia="Times New Roman" w:hAnsi="Roboto Slab" w:cs="Times New Roman"/>
          <w:sz w:val="20"/>
          <w:lang w:eastAsia="el-GR"/>
        </w:rPr>
        <w:t>, σύμφωνα με τις αρμόδιες εγκεκριμένες μελέτες. Στο οριστικό δίκτυο μπορεί σύμφωνα με το άρθρο 15 Ν.1069/80 να εντάσσονται και αγωγοί που κατασκευάστηκαν ή θα κατασκευαστούν από τρίτους.</w:t>
      </w:r>
    </w:p>
    <w:p w:rsidR="00517C2D" w:rsidRPr="007E0EFE" w:rsidRDefault="00E83F8C" w:rsidP="007E0EFE">
      <w:pPr>
        <w:numPr>
          <w:ilvl w:val="0"/>
          <w:numId w:val="16"/>
        </w:numPr>
        <w:tabs>
          <w:tab w:val="clear" w:pos="780"/>
        </w:tabs>
        <w:spacing w:after="120" w:line="300" w:lineRule="atLeast"/>
        <w:ind w:left="284" w:hanging="284"/>
        <w:jc w:val="both"/>
        <w:rPr>
          <w:rFonts w:ascii="Roboto Slab" w:eastAsia="Times New Roman" w:hAnsi="Roboto Slab" w:cs="Times New Roman"/>
          <w:sz w:val="20"/>
          <w:lang w:eastAsia="el-GR"/>
        </w:rPr>
      </w:pPr>
      <w:r w:rsidRPr="00E83F8C">
        <w:rPr>
          <w:rFonts w:ascii="Roboto Slab" w:eastAsia="Times New Roman" w:hAnsi="Roboto Slab" w:cs="Times New Roman"/>
          <w:sz w:val="20"/>
          <w:lang w:eastAsia="el-GR"/>
        </w:rPr>
        <w:t>“</w:t>
      </w:r>
      <w:r w:rsidR="00517C2D" w:rsidRPr="00E83F8C">
        <w:rPr>
          <w:rFonts w:ascii="Roboto Slab" w:eastAsia="Times New Roman" w:hAnsi="Roboto Slab" w:cs="Times New Roman"/>
          <w:b/>
          <w:sz w:val="20"/>
          <w:lang w:eastAsia="el-GR"/>
        </w:rPr>
        <w:t>Νόμιμη σύνδεση</w:t>
      </w:r>
      <w:r w:rsidRPr="00E83F8C">
        <w:rPr>
          <w:rFonts w:ascii="Roboto Slab" w:eastAsia="Times New Roman" w:hAnsi="Roboto Slab" w:cs="Times New Roman"/>
          <w:sz w:val="20"/>
          <w:lang w:eastAsia="el-GR"/>
        </w:rPr>
        <w:t>”</w:t>
      </w:r>
      <w:r w:rsidR="00517C2D" w:rsidRPr="007E0EFE">
        <w:rPr>
          <w:rFonts w:ascii="Roboto Slab" w:eastAsia="Times New Roman" w:hAnsi="Roboto Slab" w:cs="Times New Roman"/>
          <w:sz w:val="20"/>
          <w:lang w:eastAsia="el-GR"/>
        </w:rPr>
        <w:t xml:space="preserve"> (αποχέτευση) ακινήτου, είναι η σύνδεση με το οριστικό ή εντεταγμένο δίκτυο αποχέτευσης που έχει γίνει μετά από έγκριση της αρμόδιας υπηρεσίας </w:t>
      </w:r>
      <w:r w:rsidR="007E0EFE">
        <w:rPr>
          <w:rFonts w:ascii="Roboto Slab" w:eastAsia="Times New Roman" w:hAnsi="Roboto Slab" w:cs="Times New Roman"/>
          <w:sz w:val="20"/>
          <w:lang w:eastAsia="el-GR"/>
        </w:rPr>
        <w:t xml:space="preserve">Ύδρευσης - </w:t>
      </w:r>
      <w:r w:rsidR="007E0EFE" w:rsidRPr="007E0EFE">
        <w:rPr>
          <w:rFonts w:ascii="Roboto Slab" w:eastAsia="Times New Roman" w:hAnsi="Roboto Slab" w:cs="Times New Roman"/>
          <w:sz w:val="20"/>
          <w:lang w:eastAsia="el-GR"/>
        </w:rPr>
        <w:t xml:space="preserve"> Αποχέτευσης </w:t>
      </w:r>
      <w:r w:rsidR="007E0EFE">
        <w:rPr>
          <w:rFonts w:ascii="Roboto Slab" w:eastAsia="Times New Roman" w:hAnsi="Roboto Slab" w:cs="Times New Roman"/>
          <w:sz w:val="20"/>
          <w:lang w:eastAsia="el-GR"/>
        </w:rPr>
        <w:t xml:space="preserve">του Δήμου </w:t>
      </w:r>
      <w:r w:rsidR="007E0EFE" w:rsidRPr="007E0EFE">
        <w:rPr>
          <w:rFonts w:ascii="Roboto Slab" w:eastAsia="Times New Roman" w:hAnsi="Roboto Slab" w:cs="Times New Roman"/>
          <w:sz w:val="20"/>
          <w:lang w:eastAsia="el-GR"/>
        </w:rPr>
        <w:t>Αντιπάρου.</w:t>
      </w:r>
    </w:p>
    <w:p w:rsidR="00517C2D" w:rsidRPr="007E0EFE" w:rsidRDefault="00E83F8C" w:rsidP="007E0EFE">
      <w:pPr>
        <w:numPr>
          <w:ilvl w:val="0"/>
          <w:numId w:val="16"/>
        </w:numPr>
        <w:tabs>
          <w:tab w:val="clear" w:pos="780"/>
        </w:tabs>
        <w:spacing w:after="120" w:line="300" w:lineRule="atLeast"/>
        <w:ind w:left="284" w:hanging="284"/>
        <w:jc w:val="both"/>
        <w:rPr>
          <w:rFonts w:ascii="Roboto Slab" w:eastAsia="Times New Roman" w:hAnsi="Roboto Slab" w:cs="Times New Roman"/>
          <w:sz w:val="20"/>
          <w:lang w:eastAsia="el-GR"/>
        </w:rPr>
      </w:pPr>
      <w:r w:rsidRPr="00E83F8C">
        <w:rPr>
          <w:rFonts w:ascii="Roboto Slab" w:eastAsia="Times New Roman" w:hAnsi="Roboto Slab" w:cs="Times New Roman"/>
          <w:sz w:val="20"/>
          <w:lang w:eastAsia="el-GR"/>
        </w:rPr>
        <w:t>“</w:t>
      </w:r>
      <w:r w:rsidR="00517C2D" w:rsidRPr="00E83F8C">
        <w:rPr>
          <w:rFonts w:ascii="Roboto Slab" w:eastAsia="Times New Roman" w:hAnsi="Roboto Slab" w:cs="Times New Roman"/>
          <w:b/>
          <w:sz w:val="20"/>
          <w:lang w:eastAsia="el-GR"/>
        </w:rPr>
        <w:t>Παράνομη σύνδεση</w:t>
      </w:r>
      <w:r w:rsidRPr="00E83F8C">
        <w:rPr>
          <w:rFonts w:ascii="Roboto Slab" w:eastAsia="Times New Roman" w:hAnsi="Roboto Slab" w:cs="Times New Roman"/>
          <w:sz w:val="20"/>
          <w:lang w:eastAsia="el-GR"/>
        </w:rPr>
        <w:t>”</w:t>
      </w:r>
      <w:r w:rsidR="00517C2D" w:rsidRPr="007E0EFE">
        <w:rPr>
          <w:rFonts w:ascii="Roboto Slab" w:eastAsia="Times New Roman" w:hAnsi="Roboto Slab" w:cs="Times New Roman"/>
          <w:sz w:val="20"/>
          <w:lang w:eastAsia="el-GR"/>
        </w:rPr>
        <w:t xml:space="preserve"> (αποχέτευση ακίνητου, είναι η σύνδεση με το οριστικό ή εντεταγμένο δίκτυο αποχέτευσης, που έχει γίνει χωρίς την έγκριση της αρμόδιας </w:t>
      </w:r>
      <w:r w:rsidR="007E0EFE" w:rsidRPr="007E0EFE">
        <w:rPr>
          <w:rFonts w:ascii="Roboto Slab" w:eastAsia="Times New Roman" w:hAnsi="Roboto Slab" w:cs="Times New Roman"/>
          <w:sz w:val="20"/>
          <w:lang w:eastAsia="el-GR"/>
        </w:rPr>
        <w:t>Υπηρεσίας Ύδρευσης -  Αποχέτευσης του Δήμου Αντιπάρου.</w:t>
      </w:r>
    </w:p>
    <w:p w:rsidR="00517C2D" w:rsidRPr="007E0EFE" w:rsidRDefault="00E83F8C" w:rsidP="007E0EFE">
      <w:pPr>
        <w:numPr>
          <w:ilvl w:val="0"/>
          <w:numId w:val="16"/>
        </w:numPr>
        <w:tabs>
          <w:tab w:val="clear" w:pos="780"/>
        </w:tabs>
        <w:spacing w:after="120" w:line="300" w:lineRule="atLeast"/>
        <w:ind w:left="284" w:hanging="284"/>
        <w:jc w:val="both"/>
        <w:rPr>
          <w:rFonts w:ascii="Roboto Slab" w:eastAsia="Times New Roman" w:hAnsi="Roboto Slab" w:cs="Times New Roman"/>
          <w:sz w:val="20"/>
          <w:lang w:eastAsia="el-GR"/>
        </w:rPr>
      </w:pPr>
      <w:r w:rsidRPr="00E83F8C">
        <w:rPr>
          <w:rFonts w:ascii="Roboto Slab" w:eastAsia="Times New Roman" w:hAnsi="Roboto Slab" w:cs="Times New Roman"/>
          <w:sz w:val="20"/>
          <w:lang w:eastAsia="el-GR"/>
        </w:rPr>
        <w:t>“</w:t>
      </w:r>
      <w:r w:rsidR="00517C2D" w:rsidRPr="004671AE">
        <w:rPr>
          <w:rFonts w:ascii="Roboto Slab" w:eastAsia="Times New Roman" w:hAnsi="Roboto Slab" w:cs="Times New Roman"/>
          <w:b/>
          <w:sz w:val="20"/>
          <w:lang w:eastAsia="el-GR"/>
        </w:rPr>
        <w:t>Τέλος σύνδεσης</w:t>
      </w:r>
      <w:r w:rsidRPr="004671AE">
        <w:rPr>
          <w:rFonts w:ascii="Roboto Slab" w:eastAsia="Times New Roman" w:hAnsi="Roboto Slab" w:cs="Times New Roman"/>
          <w:sz w:val="20"/>
          <w:lang w:eastAsia="el-GR"/>
        </w:rPr>
        <w:t>”</w:t>
      </w:r>
      <w:r w:rsidR="00517C2D" w:rsidRPr="007E0EFE">
        <w:rPr>
          <w:rFonts w:ascii="Roboto Slab" w:eastAsia="Times New Roman" w:hAnsi="Roboto Slab" w:cs="Times New Roman"/>
          <w:sz w:val="20"/>
          <w:lang w:eastAsia="el-GR"/>
        </w:rPr>
        <w:t xml:space="preserve"> (άρθρο 10 του Ν.1069/80) μετά του δικτύου αποχέτευσης, είναι το ποσό που χρεώνεται από τ</w:t>
      </w:r>
      <w:r w:rsidR="007E0EFE">
        <w:rPr>
          <w:rFonts w:ascii="Roboto Slab" w:eastAsia="Times New Roman" w:hAnsi="Roboto Slab" w:cs="Times New Roman"/>
          <w:sz w:val="20"/>
          <w:lang w:eastAsia="el-GR"/>
        </w:rPr>
        <w:t>ο</w:t>
      </w:r>
      <w:r w:rsidR="00517C2D" w:rsidRPr="007E0EFE">
        <w:rPr>
          <w:rFonts w:ascii="Roboto Slab" w:eastAsia="Times New Roman" w:hAnsi="Roboto Slab" w:cs="Times New Roman"/>
          <w:sz w:val="20"/>
          <w:lang w:eastAsia="el-GR"/>
        </w:rPr>
        <w:t xml:space="preserve">ν </w:t>
      </w:r>
      <w:r w:rsidR="007E0EFE" w:rsidRPr="007E0EFE">
        <w:rPr>
          <w:rFonts w:ascii="Roboto Slab" w:eastAsia="Times New Roman" w:hAnsi="Roboto Slab" w:cs="Times New Roman"/>
          <w:sz w:val="20"/>
          <w:lang w:eastAsia="el-GR"/>
        </w:rPr>
        <w:t>Δήμο Αντιπάρου</w:t>
      </w:r>
      <w:r w:rsidR="007E0EFE">
        <w:rPr>
          <w:rFonts w:ascii="Roboto Slab" w:eastAsia="Times New Roman" w:hAnsi="Roboto Slab" w:cs="Times New Roman"/>
          <w:sz w:val="20"/>
          <w:lang w:eastAsia="el-GR"/>
        </w:rPr>
        <w:t xml:space="preserve"> </w:t>
      </w:r>
      <w:r w:rsidR="00517C2D" w:rsidRPr="007E0EFE">
        <w:rPr>
          <w:rFonts w:ascii="Roboto Slab" w:eastAsia="Times New Roman" w:hAnsi="Roboto Slab" w:cs="Times New Roman"/>
          <w:sz w:val="20"/>
          <w:lang w:eastAsia="el-GR"/>
        </w:rPr>
        <w:t xml:space="preserve">σε κάθε ακίνητο, που μπορεί και πρέπει να συνδεθεί στο οριστικό δίκτυο ακαθάρτων που κατασκεύασε </w:t>
      </w:r>
      <w:r w:rsidR="007E0EFE">
        <w:rPr>
          <w:rFonts w:ascii="Roboto Slab" w:eastAsia="Times New Roman" w:hAnsi="Roboto Slab" w:cs="Times New Roman"/>
          <w:sz w:val="20"/>
          <w:lang w:eastAsia="el-GR"/>
        </w:rPr>
        <w:t>ο Δήμος Αντιπάρου</w:t>
      </w:r>
      <w:r w:rsidR="00517C2D" w:rsidRPr="007E0EFE">
        <w:rPr>
          <w:rFonts w:ascii="Roboto Slab" w:eastAsia="Times New Roman" w:hAnsi="Roboto Slab" w:cs="Times New Roman"/>
          <w:sz w:val="20"/>
          <w:lang w:eastAsia="el-GR"/>
        </w:rPr>
        <w:t xml:space="preserve">, στο δίκτυο που έχει κατασκευαστεί από τρίτους εφ’ όσον το τελευταίο εντάσσεται στο οριστικό δίκτυο. Ο τρόπος υπολογισμού του </w:t>
      </w:r>
      <w:r w:rsidR="004671AE" w:rsidRPr="004671AE">
        <w:rPr>
          <w:rFonts w:ascii="Roboto Slab" w:eastAsia="Times New Roman" w:hAnsi="Roboto Slab" w:cs="Times New Roman"/>
          <w:sz w:val="20"/>
          <w:lang w:eastAsia="el-GR"/>
        </w:rPr>
        <w:t>“</w:t>
      </w:r>
      <w:r w:rsidR="00517C2D" w:rsidRPr="007E0EFE">
        <w:rPr>
          <w:rFonts w:ascii="Roboto Slab" w:eastAsia="Times New Roman" w:hAnsi="Roboto Slab" w:cs="Times New Roman"/>
          <w:sz w:val="20"/>
          <w:lang w:eastAsia="el-GR"/>
        </w:rPr>
        <w:t>τέλους σύνδεσης”, καθορίζεται στο άρθρο 10 του παρόντος.</w:t>
      </w:r>
    </w:p>
    <w:p w:rsidR="00517C2D" w:rsidRPr="007E0EFE" w:rsidRDefault="004671AE" w:rsidP="007E0EFE">
      <w:pPr>
        <w:numPr>
          <w:ilvl w:val="0"/>
          <w:numId w:val="16"/>
        </w:numPr>
        <w:tabs>
          <w:tab w:val="clear" w:pos="780"/>
          <w:tab w:val="num" w:pos="284"/>
        </w:tabs>
        <w:spacing w:after="120" w:line="300" w:lineRule="atLeast"/>
        <w:ind w:left="284" w:hanging="284"/>
        <w:jc w:val="both"/>
        <w:rPr>
          <w:rFonts w:ascii="Roboto Slab" w:eastAsia="Times New Roman" w:hAnsi="Roboto Slab" w:cs="Times New Roman"/>
          <w:sz w:val="20"/>
          <w:lang w:eastAsia="el-GR"/>
        </w:rPr>
      </w:pPr>
      <w:r w:rsidRPr="004671AE">
        <w:rPr>
          <w:rFonts w:ascii="Roboto Slab" w:eastAsia="Times New Roman" w:hAnsi="Roboto Slab" w:cs="Times New Roman"/>
          <w:sz w:val="20"/>
          <w:lang w:eastAsia="el-GR"/>
        </w:rPr>
        <w:t>“</w:t>
      </w:r>
      <w:r w:rsidR="00517C2D" w:rsidRPr="004671AE">
        <w:rPr>
          <w:rFonts w:ascii="Roboto Slab" w:eastAsia="Times New Roman" w:hAnsi="Roboto Slab" w:cs="Times New Roman"/>
          <w:b/>
          <w:sz w:val="20"/>
          <w:lang w:eastAsia="el-GR"/>
        </w:rPr>
        <w:t>Δαπάνη κατασκευής της εξωτερικής διακλάδωσης αποχέτευσης ακαθάρτων</w:t>
      </w:r>
      <w:r w:rsidR="00517C2D" w:rsidRPr="007E0EFE">
        <w:rPr>
          <w:rFonts w:ascii="Roboto Slab" w:eastAsia="Times New Roman" w:hAnsi="Roboto Slab" w:cs="Times New Roman"/>
          <w:sz w:val="20"/>
          <w:lang w:eastAsia="el-GR"/>
        </w:rPr>
        <w:t>”, είναι το ποσό που χρεώνεται από τ</w:t>
      </w:r>
      <w:r w:rsidR="009A5283">
        <w:rPr>
          <w:rFonts w:ascii="Roboto Slab" w:eastAsia="Times New Roman" w:hAnsi="Roboto Slab" w:cs="Times New Roman"/>
          <w:sz w:val="20"/>
          <w:lang w:eastAsia="el-GR"/>
        </w:rPr>
        <w:t>ο</w:t>
      </w:r>
      <w:r w:rsidR="00517C2D" w:rsidRPr="007E0EFE">
        <w:rPr>
          <w:rFonts w:ascii="Roboto Slab" w:eastAsia="Times New Roman" w:hAnsi="Roboto Slab" w:cs="Times New Roman"/>
          <w:sz w:val="20"/>
          <w:lang w:eastAsia="el-GR"/>
        </w:rPr>
        <w:t xml:space="preserve">ν </w:t>
      </w:r>
      <w:r w:rsidR="009A5283">
        <w:rPr>
          <w:rFonts w:ascii="Roboto Slab" w:eastAsia="Times New Roman" w:hAnsi="Roboto Slab" w:cs="Times New Roman"/>
          <w:sz w:val="20"/>
          <w:lang w:eastAsia="el-GR"/>
        </w:rPr>
        <w:t>Δήμο Αντιπάρου</w:t>
      </w:r>
      <w:r w:rsidR="00517C2D" w:rsidRPr="007E0EFE">
        <w:rPr>
          <w:rFonts w:ascii="Roboto Slab" w:eastAsia="Times New Roman" w:hAnsi="Roboto Slab" w:cs="Times New Roman"/>
          <w:sz w:val="20"/>
          <w:lang w:eastAsia="el-GR"/>
        </w:rPr>
        <w:t xml:space="preserve"> σε κάθε ακίνητο όταν συνδέεται στο δίκτυο ακαθάρτων, που εμπίπτει στην αρμοδιότητα </w:t>
      </w:r>
      <w:r w:rsidR="009A5283">
        <w:rPr>
          <w:rFonts w:ascii="Roboto Slab" w:eastAsia="Times New Roman" w:hAnsi="Roboto Slab" w:cs="Times New Roman"/>
          <w:sz w:val="20"/>
          <w:lang w:eastAsia="el-GR"/>
        </w:rPr>
        <w:t>του Δήμου Αντιπάρου</w:t>
      </w:r>
      <w:r w:rsidR="00517C2D" w:rsidRPr="007E0EFE">
        <w:rPr>
          <w:rFonts w:ascii="Roboto Slab" w:eastAsia="Times New Roman" w:hAnsi="Roboto Slab" w:cs="Times New Roman"/>
          <w:sz w:val="20"/>
          <w:lang w:eastAsia="el-GR"/>
        </w:rPr>
        <w:t>. Η δαπάνη αυτή υπολογίζεται σύμφωνα με το άρθρο 15 του Ν.1069/80.</w:t>
      </w:r>
    </w:p>
    <w:p w:rsidR="00D85827" w:rsidRPr="007E0EFE" w:rsidRDefault="00D85827" w:rsidP="00D85827">
      <w:pPr>
        <w:spacing w:after="120" w:line="300" w:lineRule="atLeast"/>
        <w:ind w:left="284"/>
        <w:jc w:val="both"/>
        <w:rPr>
          <w:rFonts w:ascii="Roboto Slab" w:eastAsia="Times New Roman" w:hAnsi="Roboto Slab" w:cs="Times New Roman"/>
          <w:sz w:val="20"/>
          <w:lang w:eastAsia="el-GR"/>
        </w:rPr>
      </w:pPr>
    </w:p>
    <w:p w:rsidR="00E864F0" w:rsidRPr="007E0EFE" w:rsidRDefault="00E864F0" w:rsidP="00506E24">
      <w:pPr>
        <w:pStyle w:val="2"/>
        <w:spacing w:before="0" w:after="120"/>
        <w:jc w:val="both"/>
        <w:rPr>
          <w:rFonts w:ascii="Roboto Slab" w:hAnsi="Roboto Slab"/>
          <w:sz w:val="24"/>
        </w:rPr>
      </w:pPr>
      <w:bookmarkStart w:id="1" w:name="_Toc338427253"/>
      <w:r w:rsidRPr="007E0EFE">
        <w:rPr>
          <w:rFonts w:ascii="Roboto Slab" w:hAnsi="Roboto Slab"/>
          <w:sz w:val="24"/>
        </w:rPr>
        <w:t>Α</w:t>
      </w:r>
      <w:r w:rsidR="00506E24" w:rsidRPr="007E0EFE">
        <w:rPr>
          <w:rFonts w:ascii="Roboto Slab" w:hAnsi="Roboto Slab"/>
          <w:sz w:val="24"/>
        </w:rPr>
        <w:t>ΡΘΡΟ 2:</w:t>
      </w:r>
      <w:r w:rsidRPr="007E0EFE">
        <w:rPr>
          <w:rFonts w:ascii="Roboto Slab" w:hAnsi="Roboto Slab"/>
          <w:sz w:val="24"/>
        </w:rPr>
        <w:t xml:space="preserve">  </w:t>
      </w:r>
      <w:r w:rsidR="00506E24" w:rsidRPr="007E0EFE">
        <w:rPr>
          <w:rFonts w:ascii="Roboto Slab" w:hAnsi="Roboto Slab"/>
          <w:sz w:val="24"/>
        </w:rPr>
        <w:t>ΥΠΟΧΡΕΩΣΕΙΣ – ΑΚΙΝΗΤΑ ΠΟΥ ΥΠΟΧΡΕΩΤΙΚΑ ΣΥΝΔΕΟΝΤΑΙ ΜΕ ΤΑ ΔΙΚΤΥΑ</w:t>
      </w:r>
      <w:bookmarkEnd w:id="1"/>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1. Όποιος θα συνδεθεί με τα δίκτυα αποχέτευσης </w:t>
      </w:r>
      <w:r w:rsidR="009A5283">
        <w:rPr>
          <w:rFonts w:ascii="Roboto Slab" w:eastAsia="Times New Roman" w:hAnsi="Roboto Slab" w:cs="Times New Roman"/>
          <w:sz w:val="20"/>
          <w:lang w:eastAsia="el-GR"/>
        </w:rPr>
        <w:t>του Δήμου Αντιπάρου</w:t>
      </w:r>
      <w:r w:rsidRPr="007E0EFE">
        <w:rPr>
          <w:rFonts w:ascii="Roboto Slab" w:eastAsia="Times New Roman" w:hAnsi="Roboto Slab" w:cs="Times New Roman"/>
          <w:sz w:val="20"/>
          <w:lang w:eastAsia="el-GR"/>
        </w:rPr>
        <w:t>, συμπληρώνει έντυπη αίτηση και δήλωση που παρέχεται από την επιχείρηση και συνυποβάλλει τα απαιτούμενα δικαιολογητικά.</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Με την δήλωσή του αυτή αποδέχεται ανεπιφύλακτα τους όρους του κανονισμού αποχέτευσης και κάθε μελλοντική του τροποποίηση, τις διατάξεις του Νόμου καθώς και κάθε άλλο όρο που τυχόν θέσει στο μέλλον το Δ</w:t>
      </w:r>
      <w:r w:rsidR="009A5283">
        <w:rPr>
          <w:rFonts w:ascii="Roboto Slab" w:eastAsia="Times New Roman" w:hAnsi="Roboto Slab" w:cs="Times New Roman"/>
          <w:sz w:val="20"/>
          <w:lang w:eastAsia="el-GR"/>
        </w:rPr>
        <w:t>ημο</w:t>
      </w:r>
      <w:r w:rsidRPr="007E0EFE">
        <w:rPr>
          <w:rFonts w:ascii="Roboto Slab" w:eastAsia="Times New Roman" w:hAnsi="Roboto Slab" w:cs="Times New Roman"/>
          <w:sz w:val="20"/>
          <w:lang w:eastAsia="el-GR"/>
        </w:rPr>
        <w:t>τικό Συμβούλιο.</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Τα νερά της βροχής των αυλών και των στεγασμένων οικοδομών, συλλέγονται κατάλληλα και αποχετεύονται υποχρεωτικά στο ρείθρο με καλυμμένο αγωγό κάτω από τη στάθμη του πεζοδρομίου.</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2. Τα λύματα των κτιρίων αποχετεύονται υποχρεωτικά στο δίκτυο ακαθάρτων.</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Οι υπάρχοντες βόθροι καταργούνται.</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lastRenderedPageBreak/>
        <w:t xml:space="preserve">Οι αναφερόμενες στις παραγράφους 1 και 2 υποχρεώσεις ισχύουν και για την περίπτωση αποχέτευσης ακινήτων προς καταργούμενους υπονόμους, όπως θα ορίσει </w:t>
      </w:r>
      <w:r w:rsidR="009A5283">
        <w:rPr>
          <w:rFonts w:ascii="Roboto Slab" w:eastAsia="Times New Roman" w:hAnsi="Roboto Slab" w:cs="Times New Roman"/>
          <w:sz w:val="20"/>
          <w:lang w:eastAsia="el-GR"/>
        </w:rPr>
        <w:t xml:space="preserve">η </w:t>
      </w:r>
      <w:r w:rsidR="009A5283" w:rsidRPr="009A5283">
        <w:rPr>
          <w:rFonts w:ascii="Roboto Slab" w:eastAsia="Times New Roman" w:hAnsi="Roboto Slab" w:cs="Times New Roman"/>
          <w:sz w:val="20"/>
          <w:lang w:eastAsia="el-GR"/>
        </w:rPr>
        <w:t>Υπηρεσία Ύδρευσης - Αποχέτευσης του Δήμου Αντιπάρου</w:t>
      </w:r>
      <w:r w:rsidR="00506E24" w:rsidRPr="007E0EFE">
        <w:rPr>
          <w:rFonts w:ascii="Roboto Slab" w:eastAsia="Times New Roman" w:hAnsi="Roboto Slab" w:cs="Times New Roman"/>
          <w:sz w:val="20"/>
          <w:lang w:eastAsia="el-GR"/>
        </w:rPr>
        <w:t>,</w:t>
      </w:r>
      <w:r w:rsidRPr="007E0EFE">
        <w:rPr>
          <w:rFonts w:ascii="Roboto Slab" w:eastAsia="Times New Roman" w:hAnsi="Roboto Slab" w:cs="Times New Roman"/>
          <w:sz w:val="20"/>
          <w:lang w:eastAsia="el-GR"/>
        </w:rPr>
        <w:t xml:space="preserve"> διακοπτόμενης υποχρεωτικά της υφισταμένης αποχέτευσης προς τον καταργούμενο υπόνομο.</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3. Η προς τα δίκτυα αποχέτευση είναι υποχρεωτική και για τα ακίνητα επί ιδιωτικών δρόμων, διόδων στοών που συγκοινωνούν με δρόμους στους οποίους υπάρχει υπόνομος. Το ίδιο ισχύει και στην περίπτωση που η αποχέτευση του ακινήτου είναι δυνατή μόνο μέσω γειτονικού ακινήτου, εφόσον είναι δυνατό να εξασφαλιστεί νόμιμα η λειτουργία των αγωγών αποχέτευσης.</w:t>
      </w:r>
    </w:p>
    <w:p w:rsidR="00E864F0" w:rsidRPr="007E0EFE" w:rsidRDefault="00E864F0" w:rsidP="00D85827">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4. Στις περιπτώσεις που δεν είναι δυνατή η αποχέτευση κατά τις προηγούμενες παραγράφους, η διάθεση των λυμάτων του ακινήτου γίνεται προσωρινά στο έδαφος με σύστημα σηπτικού ή </w:t>
      </w:r>
      <w:r w:rsidR="00506E24" w:rsidRPr="007E0EFE">
        <w:rPr>
          <w:rFonts w:ascii="Roboto Slab" w:eastAsia="Times New Roman" w:hAnsi="Roboto Slab" w:cs="Times New Roman"/>
          <w:sz w:val="20"/>
          <w:lang w:eastAsia="el-GR"/>
        </w:rPr>
        <w:t xml:space="preserve">στεγανής </w:t>
      </w:r>
      <w:r w:rsidRPr="007E0EFE">
        <w:rPr>
          <w:rFonts w:ascii="Roboto Slab" w:eastAsia="Times New Roman" w:hAnsi="Roboto Slab" w:cs="Times New Roman"/>
          <w:sz w:val="20"/>
          <w:lang w:eastAsia="el-GR"/>
        </w:rPr>
        <w:t>δεξαμενής ή όπως ειδικότερα ορίζουν για κάθε περιοχή οι σχετικές Πολεοδομικές και Υγειονομικές διατάξεις. Ο τρόπος που θα επιλεγεί τελικά θα πρέπει να έχει τη σύμφωνη γνώμη του Δ</w:t>
      </w:r>
      <w:r w:rsidR="009A5283">
        <w:rPr>
          <w:rFonts w:ascii="Roboto Slab" w:eastAsia="Times New Roman" w:hAnsi="Roboto Slab" w:cs="Times New Roman"/>
          <w:sz w:val="20"/>
          <w:lang w:eastAsia="el-GR"/>
        </w:rPr>
        <w:t xml:space="preserve">ημοτικού Συμβουλίου </w:t>
      </w:r>
      <w:r w:rsidRPr="007E0EFE">
        <w:rPr>
          <w:rFonts w:ascii="Roboto Slab" w:eastAsia="Times New Roman" w:hAnsi="Roboto Slab" w:cs="Times New Roman"/>
          <w:sz w:val="20"/>
          <w:lang w:eastAsia="el-GR"/>
        </w:rPr>
        <w:t>τ</w:t>
      </w:r>
      <w:r w:rsidR="009A5283">
        <w:rPr>
          <w:rFonts w:ascii="Roboto Slab" w:eastAsia="Times New Roman" w:hAnsi="Roboto Slab" w:cs="Times New Roman"/>
          <w:sz w:val="20"/>
          <w:lang w:eastAsia="el-GR"/>
        </w:rPr>
        <w:t>ου Δήμου Αντιπάρου.</w:t>
      </w:r>
    </w:p>
    <w:p w:rsidR="00D85827" w:rsidRPr="007E0EFE" w:rsidRDefault="00D85827" w:rsidP="00D85827">
      <w:pPr>
        <w:pStyle w:val="2"/>
        <w:spacing w:before="0" w:after="120"/>
        <w:jc w:val="both"/>
        <w:rPr>
          <w:rFonts w:ascii="Roboto Slab" w:hAnsi="Roboto Slab"/>
          <w:sz w:val="24"/>
        </w:rPr>
      </w:pPr>
    </w:p>
    <w:p w:rsidR="00E864F0" w:rsidRPr="007E0EFE" w:rsidRDefault="00E864F0" w:rsidP="00D85827">
      <w:pPr>
        <w:pStyle w:val="2"/>
        <w:spacing w:before="0" w:after="120"/>
        <w:jc w:val="both"/>
        <w:rPr>
          <w:rFonts w:ascii="Roboto Slab" w:hAnsi="Roboto Slab"/>
          <w:sz w:val="24"/>
        </w:rPr>
      </w:pPr>
      <w:bookmarkStart w:id="2" w:name="_Toc338427254"/>
      <w:r w:rsidRPr="007E0EFE">
        <w:rPr>
          <w:rFonts w:ascii="Roboto Slab" w:hAnsi="Roboto Slab"/>
          <w:sz w:val="24"/>
        </w:rPr>
        <w:t>Α</w:t>
      </w:r>
      <w:r w:rsidR="00506E24" w:rsidRPr="007E0EFE">
        <w:rPr>
          <w:rFonts w:ascii="Roboto Slab" w:hAnsi="Roboto Slab"/>
          <w:sz w:val="24"/>
        </w:rPr>
        <w:t>ΡΘΡΟ 3: ΕΞΩΤΕΡΙΚΕΣ ΔΙΑΚΛΑΔΩΣΕΙΣ</w:t>
      </w:r>
      <w:r w:rsidRPr="007E0EFE">
        <w:rPr>
          <w:rFonts w:ascii="Roboto Slab" w:hAnsi="Roboto Slab"/>
          <w:sz w:val="24"/>
        </w:rPr>
        <w:t>- Ε</w:t>
      </w:r>
      <w:r w:rsidR="00506E24" w:rsidRPr="007E0EFE">
        <w:rPr>
          <w:rFonts w:ascii="Roboto Slab" w:hAnsi="Roboto Slab"/>
          <w:sz w:val="24"/>
        </w:rPr>
        <w:t xml:space="preserve">ΣΩΤΕΡΙΚΟ </w:t>
      </w:r>
      <w:r w:rsidRPr="007E0EFE">
        <w:rPr>
          <w:rFonts w:ascii="Roboto Slab" w:hAnsi="Roboto Slab"/>
          <w:sz w:val="24"/>
        </w:rPr>
        <w:t>Δ</w:t>
      </w:r>
      <w:r w:rsidR="00506E24" w:rsidRPr="007E0EFE">
        <w:rPr>
          <w:rFonts w:ascii="Roboto Slab" w:hAnsi="Roboto Slab"/>
          <w:sz w:val="24"/>
        </w:rPr>
        <w:t>ΙΚΤΥΟ ΑΠΟΧΕΤΕΥΣΗΣ ΑΚΙΝΗΤΩΝ</w:t>
      </w:r>
      <w:bookmarkEnd w:id="2"/>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1. Εξωτερική διακλάδωση ενός ακινήτου ονομάζεται το τμήμα της εγκατάστασης αποχέτευσης ακάθαρτων νερών που περιλαμβάνει:</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α) το φρεάτιο στο οποίο καταλήγει το εσωτερικό δίκτυο του ακινήτου.</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β) τον αγωγό </w:t>
      </w:r>
      <w:r w:rsidR="00506E24" w:rsidRPr="007E0EFE">
        <w:rPr>
          <w:rFonts w:ascii="Roboto Slab" w:eastAsia="Times New Roman" w:hAnsi="Roboto Slab" w:cs="Times New Roman"/>
          <w:sz w:val="20"/>
          <w:lang w:eastAsia="el-GR"/>
        </w:rPr>
        <w:t>κατά πλάτος του εγκεκριμένου δρόμου και</w:t>
      </w:r>
      <w:r w:rsidRPr="007E0EFE">
        <w:rPr>
          <w:rFonts w:ascii="Roboto Slab" w:eastAsia="Times New Roman" w:hAnsi="Roboto Slab" w:cs="Times New Roman"/>
          <w:sz w:val="20"/>
          <w:lang w:eastAsia="el-GR"/>
        </w:rPr>
        <w:t xml:space="preserve"> </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γ) τη σύνδεση του αγωγού αυτού με τον κεντρικό αγωγό του δικτύου που διέρχεται μπροστά από το ακίνητο και κατά μήκος του δρόμου.</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Το φρεάτιο χρησιμεύει για τον έλεγχο και τη συντήρηση της εξωτερικής διακλάδωσης και κατασκευάζεται εκτός και παρά τη ρυμοτομική γραμμή του ακινήτου. Για τα ακίνητα της κατηγορίας Β του άρθρου </w:t>
      </w:r>
      <w:r w:rsidR="0073484C" w:rsidRPr="007E0EFE">
        <w:rPr>
          <w:rFonts w:ascii="Roboto Slab" w:eastAsia="Times New Roman" w:hAnsi="Roboto Slab" w:cs="Times New Roman"/>
          <w:sz w:val="20"/>
          <w:lang w:eastAsia="el-GR"/>
        </w:rPr>
        <w:t>9</w:t>
      </w:r>
      <w:r w:rsidRPr="007E0EFE">
        <w:rPr>
          <w:rFonts w:ascii="Roboto Slab" w:eastAsia="Times New Roman" w:hAnsi="Roboto Slab" w:cs="Times New Roman"/>
          <w:sz w:val="20"/>
          <w:lang w:eastAsia="el-GR"/>
        </w:rPr>
        <w:t xml:space="preserve"> του παρόντα κανονισμού που θα συνδεθούν με το δίκτυο ακάθαρτων, το φρεάτιο αυτό θα είναι και φρεάτιο ελέγχου και δειγματοληψίας των αποβλήτων.</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2. Οι εξωτερικές διακλαδώσεις κατασκευάζονται από </w:t>
      </w:r>
      <w:r w:rsidR="009A5283">
        <w:rPr>
          <w:rFonts w:ascii="Roboto Slab" w:eastAsia="Times New Roman" w:hAnsi="Roboto Slab" w:cs="Times New Roman"/>
          <w:sz w:val="20"/>
          <w:lang w:eastAsia="el-GR"/>
        </w:rPr>
        <w:t>τ</w:t>
      </w:r>
      <w:r w:rsidR="004671AE">
        <w:rPr>
          <w:rFonts w:ascii="Roboto Slab" w:eastAsia="Times New Roman" w:hAnsi="Roboto Slab" w:cs="Times New Roman"/>
          <w:sz w:val="20"/>
          <w:lang w:eastAsia="el-GR"/>
        </w:rPr>
        <w:t>ο</w:t>
      </w:r>
      <w:r w:rsidR="009A5283">
        <w:rPr>
          <w:rFonts w:ascii="Roboto Slab" w:eastAsia="Times New Roman" w:hAnsi="Roboto Slab" w:cs="Times New Roman"/>
          <w:sz w:val="20"/>
          <w:lang w:eastAsia="el-GR"/>
        </w:rPr>
        <w:t xml:space="preserve"> </w:t>
      </w:r>
      <w:r w:rsidR="009A5283" w:rsidRPr="009A5283">
        <w:rPr>
          <w:rFonts w:ascii="Roboto Slab" w:eastAsia="Times New Roman" w:hAnsi="Roboto Slab" w:cs="Times New Roman"/>
          <w:sz w:val="20"/>
          <w:lang w:eastAsia="el-GR"/>
        </w:rPr>
        <w:t>Δήμο Αντιπάρου.</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3. Κανείς </w:t>
      </w:r>
      <w:r w:rsidR="009A5283">
        <w:rPr>
          <w:rFonts w:ascii="Roboto Slab" w:eastAsia="Times New Roman" w:hAnsi="Roboto Slab" w:cs="Times New Roman"/>
          <w:sz w:val="20"/>
          <w:lang w:eastAsia="el-GR"/>
        </w:rPr>
        <w:t>εκτός του Δήμου Αντιπάρου</w:t>
      </w:r>
      <w:r w:rsidR="00506E24" w:rsidRPr="007E0EFE">
        <w:rPr>
          <w:rFonts w:ascii="Roboto Slab" w:eastAsia="Times New Roman" w:hAnsi="Roboto Slab" w:cs="Times New Roman"/>
          <w:sz w:val="20"/>
          <w:lang w:eastAsia="el-GR"/>
        </w:rPr>
        <w:t xml:space="preserve"> </w:t>
      </w:r>
      <w:r w:rsidRPr="007E0EFE">
        <w:rPr>
          <w:rFonts w:ascii="Roboto Slab" w:eastAsia="Times New Roman" w:hAnsi="Roboto Slab" w:cs="Times New Roman"/>
          <w:sz w:val="20"/>
          <w:lang w:eastAsia="el-GR"/>
        </w:rPr>
        <w:t xml:space="preserve">δεν επιτρέπεται να εκτελέσει οποιαδήποτε εργασία στα έργα της αποχέτευσης, έξω από την ρυμοτομική γραμμή, χωρίς γραπτή άδεια </w:t>
      </w:r>
      <w:r w:rsidR="009A5283" w:rsidRPr="009A5283">
        <w:rPr>
          <w:rFonts w:ascii="Roboto Slab" w:eastAsia="Times New Roman" w:hAnsi="Roboto Slab" w:cs="Times New Roman"/>
          <w:sz w:val="20"/>
          <w:lang w:eastAsia="el-GR"/>
        </w:rPr>
        <w:t>του Δήμου Αντιπάρου.</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4. Οι επισκευές και η συντήρηση των εξωτερικών διακλαδώσεων καθώς και των αγωγών του δικτύου γίνονται από τ</w:t>
      </w:r>
      <w:r w:rsidR="004671AE">
        <w:rPr>
          <w:rFonts w:ascii="Roboto Slab" w:eastAsia="Times New Roman" w:hAnsi="Roboto Slab" w:cs="Times New Roman"/>
          <w:sz w:val="20"/>
          <w:lang w:eastAsia="el-GR"/>
        </w:rPr>
        <w:t>ο</w:t>
      </w:r>
      <w:r w:rsidR="009A5283">
        <w:rPr>
          <w:rFonts w:ascii="Roboto Slab" w:eastAsia="Times New Roman" w:hAnsi="Roboto Slab" w:cs="Times New Roman"/>
          <w:sz w:val="20"/>
          <w:lang w:eastAsia="el-GR"/>
        </w:rPr>
        <w:t xml:space="preserve"> Δήμο </w:t>
      </w:r>
      <w:r w:rsidR="009A5283" w:rsidRPr="007E0EFE">
        <w:rPr>
          <w:rFonts w:ascii="Roboto Slab" w:eastAsia="Times New Roman" w:hAnsi="Roboto Slab" w:cs="Times New Roman"/>
          <w:sz w:val="20"/>
          <w:lang w:eastAsia="el-GR"/>
        </w:rPr>
        <w:t>Αντιπάρου</w:t>
      </w:r>
      <w:r w:rsidRPr="007E0EFE">
        <w:rPr>
          <w:rFonts w:ascii="Roboto Slab" w:eastAsia="Times New Roman" w:hAnsi="Roboto Slab" w:cs="Times New Roman"/>
          <w:sz w:val="20"/>
          <w:lang w:eastAsia="el-GR"/>
        </w:rPr>
        <w:t xml:space="preserve"> με δικές τ</w:t>
      </w:r>
      <w:r w:rsidR="004671AE">
        <w:rPr>
          <w:rFonts w:ascii="Roboto Slab" w:eastAsia="Times New Roman" w:hAnsi="Roboto Slab" w:cs="Times New Roman"/>
          <w:sz w:val="20"/>
          <w:lang w:eastAsia="el-GR"/>
        </w:rPr>
        <w:t>ου</w:t>
      </w:r>
      <w:r w:rsidRPr="007E0EFE">
        <w:rPr>
          <w:rFonts w:ascii="Roboto Slab" w:eastAsia="Times New Roman" w:hAnsi="Roboto Slab" w:cs="Times New Roman"/>
          <w:sz w:val="20"/>
          <w:lang w:eastAsia="el-GR"/>
        </w:rPr>
        <w:t xml:space="preserve"> δαπάνες εκτός από την περίπτωση που οφείλονται σε κακή χρήση του δικτύου από τους ιδιοκτήτες, οπότε χρεώνεται σε βάρος τους η σχετική δαπάνη και περιλαμβάνεται στον επόμενο λογαριασμό νερού.</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5. Το εσωτερικό δίκτυο των ακινήτων μέχρι του φρεατίου </w:t>
      </w:r>
      <w:r w:rsidR="00D021EE" w:rsidRPr="007E0EFE">
        <w:rPr>
          <w:rFonts w:ascii="Roboto Slab" w:eastAsia="Times New Roman" w:hAnsi="Roboto Slab" w:cs="Times New Roman"/>
          <w:sz w:val="20"/>
          <w:lang w:eastAsia="el-GR"/>
        </w:rPr>
        <w:t>προσαρμογής</w:t>
      </w:r>
      <w:r w:rsidRPr="007E0EFE">
        <w:rPr>
          <w:rFonts w:ascii="Roboto Slab" w:eastAsia="Times New Roman" w:hAnsi="Roboto Slab" w:cs="Times New Roman"/>
          <w:sz w:val="20"/>
          <w:lang w:eastAsia="el-GR"/>
        </w:rPr>
        <w:t xml:space="preserve"> (μη περιλαμβανόμενου του φρεατίου αλλά μόνο της προσαρμογής σ΄ αυτό) κατασκευάζεται με φροντίδα και δαπάνη των ιδιοκτητών των ακινήτων, σύμφωνα με τον ισχύοντα κάθε φορά Κανονισμό Εσωτερικών Υδραυλικών Εγκαταστάσεων. Διευκρινίζεται ότι:</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lastRenderedPageBreak/>
        <w:t>α) Δεν επιτρέπεται να υπάρχουν βόθροι, στεγανοί ή απορροφητικοί μεταξύ του εσωτερικού δικτύου και της εξωτερικής διακλάδωσης.</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β) Για τη σύνδεση ακινήτου με το δίκτυο ακάθαρτων πρέπει να υπάρχει στο ακίνητο αυτόματη και χειροκίνητη δικλείδα ασφαλείας. Η δικλείδα αυτή τοποθετείται και συντηρείται με φροντίδα, ευθύνη και δαπάνη του ιδιοκτήτη του ακινήτου και βρίσκεται σε κατάλληλη θέση μέσα στο ακίνητο, ώστε να είναι δυνατός ο έλεγχός της από τα αρμόδια όργανα </w:t>
      </w:r>
      <w:r w:rsidR="004671AE">
        <w:rPr>
          <w:rFonts w:ascii="Roboto Slab" w:eastAsia="Times New Roman" w:hAnsi="Roboto Slab" w:cs="Times New Roman"/>
          <w:sz w:val="20"/>
          <w:lang w:eastAsia="el-GR"/>
        </w:rPr>
        <w:t>του</w:t>
      </w:r>
      <w:r w:rsidRPr="007E0EFE">
        <w:rPr>
          <w:rFonts w:ascii="Roboto Slab" w:eastAsia="Times New Roman" w:hAnsi="Roboto Slab" w:cs="Times New Roman"/>
          <w:sz w:val="20"/>
          <w:lang w:eastAsia="el-GR"/>
        </w:rPr>
        <w:t xml:space="preserve"> </w:t>
      </w:r>
      <w:r w:rsidR="009A5283">
        <w:rPr>
          <w:rFonts w:ascii="Roboto Slab" w:eastAsia="Times New Roman" w:hAnsi="Roboto Slab" w:cs="Times New Roman"/>
          <w:sz w:val="20"/>
          <w:lang w:eastAsia="el-GR"/>
        </w:rPr>
        <w:t xml:space="preserve">Δήμου </w:t>
      </w:r>
      <w:r w:rsidR="009A5283" w:rsidRPr="007E0EFE">
        <w:rPr>
          <w:rFonts w:ascii="Roboto Slab" w:eastAsia="Times New Roman" w:hAnsi="Roboto Slab" w:cs="Times New Roman"/>
          <w:sz w:val="20"/>
          <w:lang w:eastAsia="el-GR"/>
        </w:rPr>
        <w:t>Αντιπάρου</w:t>
      </w:r>
      <w:r w:rsidR="00D021EE" w:rsidRPr="007E0EFE">
        <w:rPr>
          <w:rFonts w:ascii="Roboto Slab" w:eastAsia="Times New Roman" w:hAnsi="Roboto Slab" w:cs="Times New Roman"/>
          <w:sz w:val="20"/>
          <w:lang w:eastAsia="el-GR"/>
        </w:rPr>
        <w:t>.</w:t>
      </w:r>
      <w:r w:rsidRPr="007E0EFE">
        <w:rPr>
          <w:rFonts w:ascii="Roboto Slab" w:eastAsia="Times New Roman" w:hAnsi="Roboto Slab" w:cs="Times New Roman"/>
          <w:sz w:val="20"/>
          <w:lang w:eastAsia="el-GR"/>
        </w:rPr>
        <w:t xml:space="preserve"> Ο ιδιοκτήτης του ακινήτου είναι ο μόνος υπεύθυνος για ζημιές που μπορεί να γίνουν στο ακίνητό του ή σε τρίτους από έλλειψη ή κακή λειτουργία της δικλείδας ασφαλείας.</w:t>
      </w:r>
      <w:r w:rsidRPr="007E0EFE">
        <w:rPr>
          <w:rFonts w:ascii="Roboto Slab" w:eastAsia="Times New Roman" w:hAnsi="Roboto Slab" w:cs="Times New Roman"/>
          <w:sz w:val="20"/>
          <w:lang w:eastAsia="el-GR"/>
        </w:rPr>
        <w:cr/>
        <w:t>6. Όλες οι σωληνώσεις της εσωτερικής εγκατάστασης αποχέτευσης πρέπει να συνδέονται με το τελικό οριζόντιο δίκτυο του ακινήτου πριν από τη δικλείδα ασφαλείας και τον μηχανοσίφωνα.</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7. Σε περίπτωση παράβασης των όρων των προηγούμενων παραγράφων 5 και 6 </w:t>
      </w:r>
      <w:r w:rsidR="004671AE">
        <w:rPr>
          <w:rFonts w:ascii="Roboto Slab" w:eastAsia="Times New Roman" w:hAnsi="Roboto Slab" w:cs="Times New Roman"/>
          <w:sz w:val="20"/>
          <w:lang w:eastAsia="el-GR"/>
        </w:rPr>
        <w:t>ο</w:t>
      </w:r>
      <w:r w:rsidRPr="007E0EFE">
        <w:rPr>
          <w:rFonts w:ascii="Roboto Slab" w:eastAsia="Times New Roman" w:hAnsi="Roboto Slab" w:cs="Times New Roman"/>
          <w:sz w:val="20"/>
          <w:lang w:eastAsia="el-GR"/>
        </w:rPr>
        <w:t xml:space="preserve"> </w:t>
      </w:r>
      <w:r w:rsidR="009A5283">
        <w:rPr>
          <w:rFonts w:ascii="Roboto Slab" w:eastAsia="Times New Roman" w:hAnsi="Roboto Slab" w:cs="Times New Roman"/>
          <w:sz w:val="20"/>
          <w:lang w:eastAsia="el-GR"/>
        </w:rPr>
        <w:t>Δήμο</w:t>
      </w:r>
      <w:r w:rsidR="004671AE">
        <w:rPr>
          <w:rFonts w:ascii="Roboto Slab" w:eastAsia="Times New Roman" w:hAnsi="Roboto Slab" w:cs="Times New Roman"/>
          <w:sz w:val="20"/>
          <w:lang w:eastAsia="el-GR"/>
        </w:rPr>
        <w:t>ς</w:t>
      </w:r>
      <w:r w:rsidR="009A5283">
        <w:rPr>
          <w:rFonts w:ascii="Roboto Slab" w:eastAsia="Times New Roman" w:hAnsi="Roboto Slab" w:cs="Times New Roman"/>
          <w:sz w:val="20"/>
          <w:lang w:eastAsia="el-GR"/>
        </w:rPr>
        <w:t xml:space="preserve"> </w:t>
      </w:r>
      <w:r w:rsidR="009A5283" w:rsidRPr="007E0EFE">
        <w:rPr>
          <w:rFonts w:ascii="Roboto Slab" w:eastAsia="Times New Roman" w:hAnsi="Roboto Slab" w:cs="Times New Roman"/>
          <w:sz w:val="20"/>
          <w:lang w:eastAsia="el-GR"/>
        </w:rPr>
        <w:t>Αντιπάρου</w:t>
      </w:r>
      <w:r w:rsidR="009A5283">
        <w:rPr>
          <w:rFonts w:ascii="Roboto Slab" w:eastAsia="Times New Roman" w:hAnsi="Roboto Slab" w:cs="Times New Roman"/>
          <w:sz w:val="20"/>
          <w:lang w:eastAsia="el-GR"/>
        </w:rPr>
        <w:t xml:space="preserve"> </w:t>
      </w:r>
      <w:r w:rsidRPr="007E0EFE">
        <w:rPr>
          <w:rFonts w:ascii="Roboto Slab" w:eastAsia="Times New Roman" w:hAnsi="Roboto Slab" w:cs="Times New Roman"/>
          <w:sz w:val="20"/>
          <w:lang w:eastAsia="el-GR"/>
        </w:rPr>
        <w:t>εκτός από τις τυχόν άλλες αξιώσεις της μπορεί να προβεί σε διακοπή της παροχής νερού.</w:t>
      </w:r>
    </w:p>
    <w:p w:rsidR="00E864F0" w:rsidRPr="007E0EFE" w:rsidRDefault="00E864F0" w:rsidP="00E864F0">
      <w:pPr>
        <w:spacing w:after="120" w:line="300" w:lineRule="atLeast"/>
        <w:jc w:val="both"/>
        <w:rPr>
          <w:rFonts w:ascii="Roboto Slab" w:eastAsia="Times New Roman" w:hAnsi="Roboto Slab" w:cs="Times New Roman"/>
          <w:sz w:val="20"/>
          <w:lang w:eastAsia="el-GR"/>
        </w:rPr>
      </w:pPr>
    </w:p>
    <w:p w:rsidR="00E864F0" w:rsidRPr="007E0EFE" w:rsidRDefault="00E864F0" w:rsidP="00D021EE">
      <w:pPr>
        <w:pStyle w:val="2"/>
        <w:spacing w:before="0" w:after="120"/>
        <w:jc w:val="both"/>
        <w:rPr>
          <w:rFonts w:ascii="Roboto Slab" w:hAnsi="Roboto Slab"/>
          <w:sz w:val="24"/>
        </w:rPr>
      </w:pPr>
      <w:bookmarkStart w:id="3" w:name="_Toc338427255"/>
      <w:r w:rsidRPr="007E0EFE">
        <w:rPr>
          <w:rFonts w:ascii="Roboto Slab" w:hAnsi="Roboto Slab"/>
          <w:sz w:val="24"/>
        </w:rPr>
        <w:t>Α</w:t>
      </w:r>
      <w:r w:rsidR="00D021EE" w:rsidRPr="007E0EFE">
        <w:rPr>
          <w:rFonts w:ascii="Roboto Slab" w:hAnsi="Roboto Slab"/>
          <w:sz w:val="24"/>
        </w:rPr>
        <w:t xml:space="preserve">ΡΘΡΟ 4: </w:t>
      </w:r>
      <w:r w:rsidRPr="007E0EFE">
        <w:rPr>
          <w:rFonts w:ascii="Roboto Slab" w:hAnsi="Roboto Slab"/>
          <w:sz w:val="24"/>
        </w:rPr>
        <w:t>Π</w:t>
      </w:r>
      <w:r w:rsidR="00D021EE" w:rsidRPr="007E0EFE">
        <w:rPr>
          <w:rFonts w:ascii="Roboto Slab" w:hAnsi="Roboto Slab"/>
          <w:sz w:val="24"/>
        </w:rPr>
        <w:t>ΛΗΘΟΣ ΚΑΙ ΘΕΣΗ ΕΞΩΤΕΡΙΚΩΝ ΔΙΑΚΛΑΔΩΣΕΩΝ</w:t>
      </w:r>
      <w:bookmarkEnd w:id="3"/>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1. Τα ακίνητα που έχουν πρόσοψη σε περισσότερους από έναν δρόμους στους οποίους υπάρχει και λειτουργεί αγωγός αποχέτευσης, θα συνδέονται με τον αγωγό που εξυπηρετεί καλύτερα το ακίνητο κατά την κρίση </w:t>
      </w:r>
      <w:r w:rsidR="009A5283" w:rsidRPr="009A5283">
        <w:rPr>
          <w:rFonts w:ascii="Roboto Slab" w:eastAsia="Times New Roman" w:hAnsi="Roboto Slab" w:cs="Times New Roman"/>
          <w:sz w:val="20"/>
          <w:lang w:eastAsia="el-GR"/>
        </w:rPr>
        <w:t>του Δήμου Αντιπάρου.</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Οι ιδιοκτήτες ακινήτων με πρόσοψη σε περισσότερες από ένα δρόμους, σε ένα όμως από τους οποίους διέρχεται ή προβλέπεται η κατασκευή αγωγού, μπορούν να ζητήσουν την κατασκευή αγωγού και στον δρόμο που δεν προβλέπεται αγωγός, με δική τους επιβάρυνση.</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2. Γενικά κάθε οικόπεδο αποχετεύεται από ΜΙΑ ΜΟΝΟ εξωτερική διακλάδωση και κάθε εξωτερική διακλάδωση αποχετεύει ΕΝΑ ΜΟΝΟ οικόπεδο.</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3. Παρεκκλίσεις από τον παραπάνω κανόνα μπορούν να γίνουν στις εξής περιπτώσεις, μετά από έγκριση </w:t>
      </w:r>
      <w:r w:rsidR="009A5283">
        <w:rPr>
          <w:rFonts w:ascii="Roboto Slab" w:eastAsia="Times New Roman" w:hAnsi="Roboto Slab" w:cs="Times New Roman"/>
          <w:sz w:val="20"/>
          <w:lang w:eastAsia="el-GR"/>
        </w:rPr>
        <w:t>του Δήμου Αντιπάρου</w:t>
      </w:r>
      <w:r w:rsidRPr="007E0EFE">
        <w:rPr>
          <w:rFonts w:ascii="Roboto Slab" w:eastAsia="Times New Roman" w:hAnsi="Roboto Slab" w:cs="Times New Roman"/>
          <w:sz w:val="20"/>
          <w:lang w:eastAsia="el-GR"/>
        </w:rPr>
        <w:t>:</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α) Όταν πρόκειται για πολύ μεγάλα κτίρια ή για κτίρια στο αυτό οικόπεδο που είναι λειτουργικά ανεξάρτητα και γενικά όταν είναι τεχνικά αδύνατη η αποχέτευση ενός οικοπέδου με μία μόνο εξωτερική διακλάδωση. </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β) Όταν πρόκειται για όμορα οικόπεδα και είναι εφικτή κατά την κρίση </w:t>
      </w:r>
      <w:r w:rsidR="009A5283">
        <w:rPr>
          <w:rFonts w:ascii="Roboto Slab" w:eastAsia="Times New Roman" w:hAnsi="Roboto Slab" w:cs="Times New Roman"/>
          <w:sz w:val="20"/>
          <w:lang w:eastAsia="el-GR"/>
        </w:rPr>
        <w:t xml:space="preserve">του Δήμου Αντιπάρου </w:t>
      </w:r>
      <w:r w:rsidRPr="007E0EFE">
        <w:rPr>
          <w:rFonts w:ascii="Roboto Slab" w:eastAsia="Times New Roman" w:hAnsi="Roboto Slab" w:cs="Times New Roman"/>
          <w:sz w:val="20"/>
          <w:lang w:eastAsia="el-GR"/>
        </w:rPr>
        <w:t>η σύνδεση δύο οικοδομών σε ένα φρεάτιο.</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γ) Όταν σε τμήμα γενικού κτιρίου της κατηγορίας Α του άρθρου 9 γίνεται χρήση κτιρίου της κατηγορίας Β του αυτού άρθρου.</w:t>
      </w:r>
    </w:p>
    <w:p w:rsidR="00E864F0" w:rsidRPr="007E0EFE" w:rsidRDefault="00E864F0" w:rsidP="00E864F0">
      <w:pPr>
        <w:spacing w:after="120" w:line="300" w:lineRule="atLeast"/>
        <w:jc w:val="both"/>
        <w:rPr>
          <w:rFonts w:ascii="Roboto Slab" w:eastAsia="Times New Roman" w:hAnsi="Roboto Slab" w:cs="Times New Roman"/>
          <w:szCs w:val="24"/>
          <w:lang w:eastAsia="el-GR"/>
        </w:rPr>
      </w:pPr>
    </w:p>
    <w:p w:rsidR="00E864F0" w:rsidRPr="007E0EFE" w:rsidRDefault="00D021EE" w:rsidP="00D021EE">
      <w:pPr>
        <w:pStyle w:val="2"/>
        <w:spacing w:before="0" w:after="120"/>
        <w:jc w:val="both"/>
        <w:rPr>
          <w:rFonts w:ascii="Roboto Slab" w:hAnsi="Roboto Slab"/>
          <w:sz w:val="24"/>
        </w:rPr>
      </w:pPr>
      <w:bookmarkStart w:id="4" w:name="_Toc338427256"/>
      <w:r w:rsidRPr="007E0EFE">
        <w:rPr>
          <w:rFonts w:ascii="Roboto Slab" w:hAnsi="Roboto Slab"/>
          <w:sz w:val="24"/>
        </w:rPr>
        <w:t xml:space="preserve">ΑΡΘΡΟ5: </w:t>
      </w:r>
      <w:r w:rsidR="00E864F0" w:rsidRPr="007E0EFE">
        <w:rPr>
          <w:rFonts w:ascii="Roboto Slab" w:hAnsi="Roboto Slab"/>
          <w:sz w:val="24"/>
        </w:rPr>
        <w:t>Α</w:t>
      </w:r>
      <w:r w:rsidRPr="007E0EFE">
        <w:rPr>
          <w:rFonts w:ascii="Roboto Slab" w:hAnsi="Roboto Slab"/>
          <w:sz w:val="24"/>
        </w:rPr>
        <w:t>ΠΟΧΕΤΕΥΣΗ ΧΑΜΗΛΩΝ ΧΩΡΩΝ</w:t>
      </w:r>
      <w:bookmarkEnd w:id="4"/>
    </w:p>
    <w:p w:rsidR="00E864F0" w:rsidRPr="007E0EFE" w:rsidRDefault="00E864F0" w:rsidP="00E864F0">
      <w:pPr>
        <w:spacing w:after="6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1. Αν υπόγειοι ή άλλοι χώροι ενός ακινήτου βρίσκονται τόσο χαμηλά, που να μη μπορούν να αποχετευτούν με φυσική ροή στον αγωγό που περνάει στο δρόμο όπου έχει πρόσοψη το ακίνητο, τότε:</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α) πρέπει να προβλέπεται μηχανική ανύψωση των αποχετευόμενων υγρών (άντληση), σύμφωνα με τους ισχύοντες κανονισμούς εσωτερικών υδραυλικών εγκαταστάσεων ή</w:t>
      </w:r>
    </w:p>
    <w:p w:rsidR="00E864F0" w:rsidRPr="007E0EFE" w:rsidRDefault="00E864F0" w:rsidP="00E864F0">
      <w:pPr>
        <w:spacing w:after="6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lastRenderedPageBreak/>
        <w:t>β) μπορεί να επιτραπεί η αποχέτευση του ακινήτου μέσα από γειτονικό οικόπεδο, κατά τους όρους του άρθρου 2 παρ. 3 του παρόντος, εφόσον έτσι εξασφαλίζεται φυσική ροή.</w:t>
      </w:r>
    </w:p>
    <w:p w:rsidR="00E864F0" w:rsidRPr="007E0EFE" w:rsidRDefault="00E864F0" w:rsidP="00E864F0">
      <w:pPr>
        <w:spacing w:after="120" w:line="300" w:lineRule="atLeast"/>
        <w:jc w:val="both"/>
        <w:rPr>
          <w:rFonts w:ascii="Roboto Slab" w:eastAsia="Times New Roman" w:hAnsi="Roboto Slab" w:cs="Times New Roman"/>
          <w:sz w:val="20"/>
          <w:lang w:eastAsia="el-GR"/>
        </w:rPr>
      </w:pPr>
    </w:p>
    <w:p w:rsidR="00E864F0" w:rsidRPr="007E0EFE" w:rsidRDefault="00E864F0" w:rsidP="00D021EE">
      <w:pPr>
        <w:pStyle w:val="2"/>
        <w:spacing w:before="0" w:after="120"/>
        <w:jc w:val="both"/>
        <w:rPr>
          <w:rFonts w:ascii="Roboto Slab" w:hAnsi="Roboto Slab"/>
          <w:sz w:val="24"/>
        </w:rPr>
      </w:pPr>
      <w:bookmarkStart w:id="5" w:name="_Toc338427257"/>
      <w:r w:rsidRPr="007E0EFE">
        <w:rPr>
          <w:rFonts w:ascii="Roboto Slab" w:hAnsi="Roboto Slab"/>
          <w:sz w:val="24"/>
        </w:rPr>
        <w:t>Α</w:t>
      </w:r>
      <w:r w:rsidR="00D021EE" w:rsidRPr="007E0EFE">
        <w:rPr>
          <w:rFonts w:ascii="Roboto Slab" w:hAnsi="Roboto Slab"/>
          <w:sz w:val="24"/>
        </w:rPr>
        <w:t>ΡΘΡΟ 6:</w:t>
      </w:r>
      <w:r w:rsidRPr="007E0EFE">
        <w:rPr>
          <w:rFonts w:ascii="Roboto Slab" w:hAnsi="Roboto Slab"/>
          <w:sz w:val="24"/>
        </w:rPr>
        <w:t xml:space="preserve"> Α</w:t>
      </w:r>
      <w:r w:rsidR="00D021EE" w:rsidRPr="007E0EFE">
        <w:rPr>
          <w:rFonts w:ascii="Roboto Slab" w:hAnsi="Roboto Slab"/>
          <w:sz w:val="24"/>
        </w:rPr>
        <w:t>ΠΟΧΕΤΕΥΟΜΕΝΑ ΥΓΡΑ</w:t>
      </w:r>
      <w:bookmarkEnd w:id="5"/>
    </w:p>
    <w:p w:rsidR="00E864F0" w:rsidRPr="007E0EFE" w:rsidRDefault="00E864F0" w:rsidP="00E864F0">
      <w:pPr>
        <w:spacing w:after="120" w:line="300" w:lineRule="atLeast"/>
        <w:jc w:val="both"/>
        <w:rPr>
          <w:rFonts w:ascii="Roboto Slab" w:eastAsia="Times New Roman" w:hAnsi="Roboto Slab" w:cs="Times New Roman"/>
          <w:b/>
          <w:bCs/>
          <w:sz w:val="20"/>
          <w:u w:val="single"/>
          <w:lang w:eastAsia="el-GR"/>
        </w:rPr>
      </w:pPr>
      <w:r w:rsidRPr="007E0EFE">
        <w:rPr>
          <w:rFonts w:ascii="Roboto Slab" w:eastAsia="Times New Roman" w:hAnsi="Roboto Slab" w:cs="Times New Roman"/>
          <w:sz w:val="20"/>
          <w:lang w:eastAsia="el-GR"/>
        </w:rPr>
        <w:t>1 Με την εγκατάσταση αποχέτευσης ακαθάρτων των ακινήτων πρέπει να αποχετεύονται υποχρεωτικά τα προϊόντα των αποχωρητηρίων και γενικά της οικιακής χρήσης. Δεν επιτρέπεται η αποχέτευση των ακόλουθων ουσιών, έστω και αν προέρχονται από οικιακή εν μέρει ή εν όλω χρήση :</w:t>
      </w:r>
    </w:p>
    <w:p w:rsidR="00E864F0" w:rsidRPr="007E0EFE" w:rsidRDefault="00E864F0" w:rsidP="00E864F0">
      <w:pPr>
        <w:spacing w:after="6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α) Λυμάτων που προέρχονται από κάθε είδους βόθρους οι οποίοι και καταργούνται σύμφωνα με τον παρόντα Κανονισμό.</w:t>
      </w:r>
    </w:p>
    <w:p w:rsidR="00E864F0" w:rsidRPr="007E0EFE" w:rsidRDefault="00E864F0" w:rsidP="00E864F0">
      <w:pPr>
        <w:spacing w:after="6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β) Ουσιών οποιασδήποτε φύσης που μπορούν να γίνουν αιτία να φράξουν οι αγωγοί (π.χ. απορριμμάτων μαγειρείων, σκουπιδιών, προϊόντων κατεδάφισης, άμμου, τέφρας, ρακών κοπριάς ζώων, απορριμμάτων σφαγείων κ.λ.π.)</w:t>
      </w:r>
      <w:r w:rsidR="006D17AF" w:rsidRPr="007E0EFE">
        <w:rPr>
          <w:rFonts w:ascii="Roboto Slab" w:eastAsia="Times New Roman" w:hAnsi="Roboto Slab" w:cs="Times New Roman"/>
          <w:sz w:val="20"/>
          <w:lang w:eastAsia="el-GR"/>
        </w:rPr>
        <w:t xml:space="preserve"> </w:t>
      </w:r>
      <w:r w:rsidR="00D07B05" w:rsidRPr="007E0EFE">
        <w:rPr>
          <w:rFonts w:ascii="Roboto Slab" w:eastAsia="Times New Roman" w:hAnsi="Roboto Slab" w:cs="Times New Roman"/>
          <w:sz w:val="20"/>
          <w:lang w:eastAsia="el-GR"/>
        </w:rPr>
        <w:t>έστω</w:t>
      </w:r>
      <w:r w:rsidR="006D17AF" w:rsidRPr="007E0EFE">
        <w:rPr>
          <w:rFonts w:ascii="Roboto Slab" w:eastAsia="Times New Roman" w:hAnsi="Roboto Slab" w:cs="Times New Roman"/>
          <w:sz w:val="20"/>
          <w:lang w:eastAsia="el-GR"/>
        </w:rPr>
        <w:t xml:space="preserve"> και μέσω σκουπιδοφάγων ή άλλων ανάλογων μέσων.</w:t>
      </w:r>
    </w:p>
    <w:p w:rsidR="00E864F0" w:rsidRPr="007E0EFE" w:rsidRDefault="00E864F0" w:rsidP="00E864F0">
      <w:pPr>
        <w:spacing w:after="6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γ) Εύφλεκτων ή εκρηκτικών ουσιών που μπορεί να προκαλέσουν ζημιές στο αποχετευτικό δίκτυο ή να βάλουν σε κίνδυνο όσους εργάζονται σ΄ αυτό.</w:t>
      </w:r>
    </w:p>
    <w:p w:rsidR="00E864F0" w:rsidRPr="007E0EFE" w:rsidRDefault="00E864F0" w:rsidP="00E864F0">
      <w:pPr>
        <w:spacing w:after="6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δ) Αερίων και ατμών</w:t>
      </w:r>
      <w:r w:rsidR="006D17AF" w:rsidRPr="007E0EFE">
        <w:rPr>
          <w:rFonts w:ascii="Roboto Slab" w:eastAsia="Times New Roman" w:hAnsi="Roboto Slab" w:cs="Times New Roman"/>
          <w:sz w:val="20"/>
          <w:lang w:eastAsia="el-GR"/>
        </w:rPr>
        <w:t xml:space="preserve"> από στεγνωτήρια και διάφορα άλλα καταστήματα</w:t>
      </w:r>
      <w:r w:rsidRPr="007E0EFE">
        <w:rPr>
          <w:rFonts w:ascii="Roboto Slab" w:eastAsia="Times New Roman" w:hAnsi="Roboto Slab" w:cs="Times New Roman"/>
          <w:sz w:val="20"/>
          <w:lang w:eastAsia="el-GR"/>
        </w:rPr>
        <w:t>. Η απ' ευθείας σύνδεση αεραγωγών με τους υπονόμους απαγορεύεται.</w:t>
      </w:r>
    </w:p>
    <w:p w:rsidR="006D17AF" w:rsidRPr="007E0EFE" w:rsidRDefault="00E864F0" w:rsidP="00E864F0">
      <w:pPr>
        <w:spacing w:after="6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ε)</w:t>
      </w:r>
      <w:r w:rsidR="006D17AF" w:rsidRPr="007E0EFE">
        <w:rPr>
          <w:rFonts w:ascii="Roboto Slab" w:eastAsia="Times New Roman" w:hAnsi="Roboto Slab" w:cs="Times New Roman"/>
          <w:sz w:val="20"/>
          <w:lang w:eastAsia="el-GR"/>
        </w:rPr>
        <w:t xml:space="preserve"> Ουσιών που παράγουν δηλητηριώδη ή ασφυξιογόνα αέρια.</w:t>
      </w:r>
      <w:r w:rsidRPr="007E0EFE">
        <w:rPr>
          <w:rFonts w:ascii="Roboto Slab" w:eastAsia="Times New Roman" w:hAnsi="Roboto Slab" w:cs="Times New Roman"/>
          <w:sz w:val="20"/>
          <w:lang w:eastAsia="el-GR"/>
        </w:rPr>
        <w:t xml:space="preserve"> </w:t>
      </w:r>
    </w:p>
    <w:p w:rsidR="00E864F0" w:rsidRPr="007E0EFE" w:rsidRDefault="006D17AF" w:rsidP="00E864F0">
      <w:pPr>
        <w:spacing w:after="6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Στ) Υγρών που </w:t>
      </w:r>
      <w:r w:rsidR="00E864F0" w:rsidRPr="007E0EFE">
        <w:rPr>
          <w:rFonts w:ascii="Roboto Slab" w:eastAsia="Times New Roman" w:hAnsi="Roboto Slab" w:cs="Times New Roman"/>
          <w:sz w:val="20"/>
          <w:lang w:eastAsia="el-GR"/>
        </w:rPr>
        <w:t>λόγω της περιεκτικότητας τους σε οξέα, αλκαλικά άλατα, πίσσα κ.λ.π.</w:t>
      </w:r>
      <w:r w:rsidRPr="007E0EFE">
        <w:rPr>
          <w:rFonts w:ascii="Roboto Slab" w:eastAsia="Times New Roman" w:hAnsi="Roboto Slab" w:cs="Times New Roman"/>
          <w:sz w:val="20"/>
          <w:lang w:eastAsia="el-GR"/>
        </w:rPr>
        <w:t xml:space="preserve"> μπορούν να βλάψουν τα υλικά κατασκευής των αγωγών αποχέτευσης </w:t>
      </w:r>
      <w:r w:rsidR="00E864F0" w:rsidRPr="007E0EFE">
        <w:rPr>
          <w:rFonts w:ascii="Roboto Slab" w:eastAsia="Times New Roman" w:hAnsi="Roboto Slab" w:cs="Times New Roman"/>
          <w:sz w:val="20"/>
          <w:lang w:eastAsia="el-GR"/>
        </w:rPr>
        <w:t xml:space="preserve">ή </w:t>
      </w:r>
      <w:r w:rsidRPr="007E0EFE">
        <w:rPr>
          <w:rFonts w:ascii="Roboto Slab" w:eastAsia="Times New Roman" w:hAnsi="Roboto Slab" w:cs="Times New Roman"/>
          <w:sz w:val="20"/>
          <w:lang w:eastAsia="el-GR"/>
        </w:rPr>
        <w:t>να δημιουργήσουν προβλήματα σ</w:t>
      </w:r>
      <w:r w:rsidR="00E864F0" w:rsidRPr="007E0EFE">
        <w:rPr>
          <w:rFonts w:ascii="Roboto Slab" w:eastAsia="Times New Roman" w:hAnsi="Roboto Slab" w:cs="Times New Roman"/>
          <w:sz w:val="20"/>
          <w:lang w:eastAsia="el-GR"/>
        </w:rPr>
        <w:t xml:space="preserve">την λειτουργία των υπονόμων (π.χ. νερών αποχέτευσης που προκαλούν καταπτώσεις, χημικές κατακρημνίσεις, ιζήματα ή εναποθέσεις μέσα στους υπονόμους) καθώς και τα χρωματισμένα νερά αποχέτευσης σε άξιες λόγου, κατά την κρίση </w:t>
      </w:r>
      <w:r w:rsidR="00D07B05">
        <w:rPr>
          <w:rFonts w:ascii="Roboto Slab" w:eastAsia="Times New Roman" w:hAnsi="Roboto Slab" w:cs="Times New Roman"/>
          <w:sz w:val="20"/>
          <w:lang w:eastAsia="el-GR"/>
        </w:rPr>
        <w:t>του Δήμου Αντιπάρου</w:t>
      </w:r>
      <w:r w:rsidR="00E864F0" w:rsidRPr="007E0EFE">
        <w:rPr>
          <w:rFonts w:ascii="Roboto Slab" w:eastAsia="Times New Roman" w:hAnsi="Roboto Slab" w:cs="Times New Roman"/>
          <w:sz w:val="20"/>
          <w:lang w:eastAsia="el-GR"/>
        </w:rPr>
        <w:t>, ποσότητες.</w:t>
      </w:r>
    </w:p>
    <w:p w:rsidR="00E864F0" w:rsidRPr="007E0EFE" w:rsidRDefault="00E864F0" w:rsidP="00E864F0">
      <w:pPr>
        <w:spacing w:after="6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ζ) Νερών που μπορεί να επιδράσουν με οποιονδήποτε τρόπο βλαπτικά στις εγκαταστάσεις βιολογικού καθαρισμού, άντλησης λυμάτων κ.λ.π. ή το περιβάλλον, κατά </w:t>
      </w:r>
      <w:r w:rsidR="00D07B05">
        <w:rPr>
          <w:rFonts w:ascii="Roboto Slab" w:eastAsia="Times New Roman" w:hAnsi="Roboto Slab" w:cs="Times New Roman"/>
          <w:sz w:val="20"/>
          <w:lang w:eastAsia="el-GR"/>
        </w:rPr>
        <w:t>του Δήμου Αντιπάρου</w:t>
      </w:r>
      <w:r w:rsidRPr="007E0EFE">
        <w:rPr>
          <w:rFonts w:ascii="Roboto Slab" w:eastAsia="Times New Roman" w:hAnsi="Roboto Slab" w:cs="Times New Roman"/>
          <w:sz w:val="20"/>
          <w:lang w:eastAsia="el-GR"/>
        </w:rPr>
        <w:t>.</w:t>
      </w:r>
    </w:p>
    <w:p w:rsidR="00E864F0" w:rsidRPr="007E0EFE" w:rsidRDefault="00E864F0" w:rsidP="00E864F0">
      <w:pPr>
        <w:spacing w:after="6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Ο καθορισμός των ανωτάτων ορίων που προβλέπονται στ</w:t>
      </w:r>
      <w:r w:rsidR="006D17AF" w:rsidRPr="007E0EFE">
        <w:rPr>
          <w:rFonts w:ascii="Roboto Slab" w:eastAsia="Times New Roman" w:hAnsi="Roboto Slab" w:cs="Times New Roman"/>
          <w:sz w:val="20"/>
          <w:lang w:eastAsia="el-GR"/>
        </w:rPr>
        <w:t xml:space="preserve">ην </w:t>
      </w:r>
      <w:r w:rsidRPr="007E0EFE">
        <w:rPr>
          <w:rFonts w:ascii="Roboto Slab" w:eastAsia="Times New Roman" w:hAnsi="Roboto Slab" w:cs="Times New Roman"/>
          <w:sz w:val="20"/>
          <w:lang w:eastAsia="el-GR"/>
        </w:rPr>
        <w:t>περ</w:t>
      </w:r>
      <w:r w:rsidR="006D17AF" w:rsidRPr="007E0EFE">
        <w:rPr>
          <w:rFonts w:ascii="Roboto Slab" w:eastAsia="Times New Roman" w:hAnsi="Roboto Slab" w:cs="Times New Roman"/>
          <w:sz w:val="20"/>
          <w:lang w:eastAsia="el-GR"/>
        </w:rPr>
        <w:t>ί</w:t>
      </w:r>
      <w:r w:rsidRPr="007E0EFE">
        <w:rPr>
          <w:rFonts w:ascii="Roboto Slab" w:eastAsia="Times New Roman" w:hAnsi="Roboto Slab" w:cs="Times New Roman"/>
          <w:sz w:val="20"/>
          <w:lang w:eastAsia="el-GR"/>
        </w:rPr>
        <w:t>πτ</w:t>
      </w:r>
      <w:r w:rsidR="006D17AF" w:rsidRPr="007E0EFE">
        <w:rPr>
          <w:rFonts w:ascii="Roboto Slab" w:eastAsia="Times New Roman" w:hAnsi="Roboto Slab" w:cs="Times New Roman"/>
          <w:sz w:val="20"/>
          <w:lang w:eastAsia="el-GR"/>
        </w:rPr>
        <w:t>ωση</w:t>
      </w:r>
      <w:r w:rsidRPr="007E0EFE">
        <w:rPr>
          <w:rFonts w:ascii="Roboto Slab" w:eastAsia="Times New Roman" w:hAnsi="Roboto Slab" w:cs="Times New Roman"/>
          <w:sz w:val="20"/>
          <w:lang w:eastAsia="el-GR"/>
        </w:rPr>
        <w:t xml:space="preserve"> στ</w:t>
      </w:r>
      <w:r w:rsidR="00CD7247">
        <w:rPr>
          <w:rFonts w:ascii="Roboto Slab" w:eastAsia="Times New Roman" w:hAnsi="Roboto Slab" w:cs="Times New Roman"/>
          <w:sz w:val="20"/>
          <w:lang w:eastAsia="el-GR"/>
        </w:rPr>
        <w:t xml:space="preserve">΄ </w:t>
      </w:r>
      <w:r w:rsidRPr="007E0EFE">
        <w:rPr>
          <w:rFonts w:ascii="Roboto Slab" w:eastAsia="Times New Roman" w:hAnsi="Roboto Slab" w:cs="Times New Roman"/>
          <w:sz w:val="20"/>
          <w:lang w:eastAsia="el-GR"/>
        </w:rPr>
        <w:t>γίνεται από τ</w:t>
      </w:r>
      <w:r w:rsidR="004671AE">
        <w:rPr>
          <w:rFonts w:ascii="Roboto Slab" w:eastAsia="Times New Roman" w:hAnsi="Roboto Slab" w:cs="Times New Roman"/>
          <w:sz w:val="20"/>
          <w:lang w:eastAsia="el-GR"/>
        </w:rPr>
        <w:t>ο</w:t>
      </w:r>
      <w:r w:rsidR="00CD7247">
        <w:rPr>
          <w:rFonts w:ascii="Roboto Slab" w:eastAsia="Times New Roman" w:hAnsi="Roboto Slab" w:cs="Times New Roman"/>
          <w:sz w:val="20"/>
          <w:lang w:eastAsia="el-GR"/>
        </w:rPr>
        <w:t xml:space="preserve"> Δήμο Αντιπάρου </w:t>
      </w:r>
      <w:r w:rsidRPr="007E0EFE">
        <w:rPr>
          <w:rFonts w:ascii="Roboto Slab" w:eastAsia="Times New Roman" w:hAnsi="Roboto Slab" w:cs="Times New Roman"/>
          <w:sz w:val="20"/>
          <w:lang w:eastAsia="el-GR"/>
        </w:rPr>
        <w:t>και σε περίπτωση διαφωνίας του ιδιοκτήτη, από το Δ</w:t>
      </w:r>
      <w:r w:rsidR="00CD7247">
        <w:rPr>
          <w:rFonts w:ascii="Roboto Slab" w:eastAsia="Times New Roman" w:hAnsi="Roboto Slab" w:cs="Times New Roman"/>
          <w:sz w:val="20"/>
          <w:lang w:eastAsia="el-GR"/>
        </w:rPr>
        <w:t>ημοτικό Συμβούλιο</w:t>
      </w:r>
      <w:r w:rsidRPr="007E0EFE">
        <w:rPr>
          <w:rFonts w:ascii="Roboto Slab" w:eastAsia="Times New Roman" w:hAnsi="Roboto Slab" w:cs="Times New Roman"/>
          <w:sz w:val="20"/>
          <w:lang w:eastAsia="el-GR"/>
        </w:rPr>
        <w:t>.</w:t>
      </w:r>
    </w:p>
    <w:p w:rsidR="00E864F0" w:rsidRPr="007E0EFE" w:rsidRDefault="00E864F0" w:rsidP="00E864F0">
      <w:pPr>
        <w:spacing w:after="6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η) Νερών αποχέτευσης που αναδίδουν ισχυρές ή ενοχλητικές αναθυμιάσεις (λόγω αποσύνθεσης ζύμωσης κ.λ.π.)</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θ) Νερών αποχέτευσης σε τόσο μεγάλη ποσότητα ώστε να επηρεάζεται η ομαλή λειτουργία του δικτύου.</w:t>
      </w:r>
    </w:p>
    <w:p w:rsidR="006D17AF" w:rsidRPr="007E0EFE" w:rsidRDefault="006D17AF"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ι) Υγρών γενικά με ουσίες και μέταλλα που δεν πληρούν τους όρους των προδιαγραφών που ισχύουν κάθε φορά για την προστασία </w:t>
      </w:r>
      <w:r w:rsidR="008202CB" w:rsidRPr="007E0EFE">
        <w:rPr>
          <w:rFonts w:ascii="Roboto Slab" w:eastAsia="Times New Roman" w:hAnsi="Roboto Slab" w:cs="Times New Roman"/>
          <w:sz w:val="20"/>
          <w:lang w:eastAsia="el-GR"/>
        </w:rPr>
        <w:t>των αγωγών και των εγκαταστάσεων αποχέτευσης ή που μπορεί να έχουν βλαπτικές επιδράσεις στη λειτουργία των έργων επεξεργασίας και βιολογικών καθαρισμών των λυμάτων.</w:t>
      </w:r>
      <w:r w:rsidRPr="007E0EFE">
        <w:rPr>
          <w:rFonts w:ascii="Roboto Slab" w:eastAsia="Times New Roman" w:hAnsi="Roboto Slab" w:cs="Times New Roman"/>
          <w:sz w:val="20"/>
          <w:lang w:eastAsia="el-GR"/>
        </w:rPr>
        <w:t xml:space="preserve">. </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Η θερμοκρασία των αποβλήτων πρέπει να είναι μικρότερη των </w:t>
      </w:r>
      <w:r w:rsidR="006D17AF" w:rsidRPr="007E0EFE">
        <w:rPr>
          <w:rFonts w:ascii="Roboto Slab" w:eastAsia="Times New Roman" w:hAnsi="Roboto Slab" w:cs="Times New Roman"/>
          <w:sz w:val="20"/>
          <w:lang w:eastAsia="el-GR"/>
        </w:rPr>
        <w:t>35</w:t>
      </w:r>
      <w:r w:rsidRPr="007E0EFE">
        <w:rPr>
          <w:rFonts w:ascii="Roboto Slab" w:eastAsia="Times New Roman" w:hAnsi="Roboto Slab" w:cs="Times New Roman"/>
          <w:sz w:val="20"/>
          <w:lang w:eastAsia="el-GR"/>
        </w:rPr>
        <w:t xml:space="preserve"> </w:t>
      </w:r>
      <w:r w:rsidRPr="007E0EFE">
        <w:rPr>
          <w:rFonts w:ascii="Roboto Slab" w:eastAsia="Times New Roman" w:hAnsi="Roboto Slab" w:cs="Times New Roman"/>
          <w:sz w:val="20"/>
          <w:vertAlign w:val="superscript"/>
          <w:lang w:eastAsia="el-GR"/>
        </w:rPr>
        <w:t>ο</w:t>
      </w:r>
      <w:r w:rsidRPr="007E0EFE">
        <w:rPr>
          <w:rFonts w:ascii="Roboto Slab" w:eastAsia="Times New Roman" w:hAnsi="Roboto Slab" w:cs="Times New Roman"/>
          <w:sz w:val="20"/>
          <w:lang w:eastAsia="el-GR"/>
        </w:rPr>
        <w:t>C</w:t>
      </w:r>
      <w:r w:rsidR="006D17AF" w:rsidRPr="007E0EFE">
        <w:rPr>
          <w:rFonts w:ascii="Roboto Slab" w:eastAsia="Times New Roman" w:hAnsi="Roboto Slab" w:cs="Times New Roman"/>
          <w:sz w:val="20"/>
          <w:lang w:eastAsia="el-GR"/>
        </w:rPr>
        <w:t xml:space="preserve"> όταν αποχετεύονται σε αγωγούς και μικρότερη των 28</w:t>
      </w:r>
      <w:r w:rsidR="006D17AF" w:rsidRPr="007E0EFE">
        <w:rPr>
          <w:rFonts w:ascii="Roboto Slab" w:eastAsia="Times New Roman" w:hAnsi="Roboto Slab" w:cs="Times New Roman"/>
          <w:sz w:val="20"/>
          <w:vertAlign w:val="superscript"/>
          <w:lang w:eastAsia="el-GR"/>
        </w:rPr>
        <w:t>ο</w:t>
      </w:r>
      <w:r w:rsidR="006D17AF" w:rsidRPr="007E0EFE">
        <w:rPr>
          <w:rFonts w:ascii="Roboto Slab" w:eastAsia="Times New Roman" w:hAnsi="Roboto Slab" w:cs="Times New Roman"/>
          <w:sz w:val="20"/>
          <w:lang w:eastAsia="el-GR"/>
        </w:rPr>
        <w:t xml:space="preserve"> </w:t>
      </w:r>
      <w:r w:rsidR="006D17AF" w:rsidRPr="007E0EFE">
        <w:rPr>
          <w:rFonts w:ascii="Roboto Slab" w:eastAsia="Times New Roman" w:hAnsi="Roboto Slab" w:cs="Times New Roman"/>
          <w:sz w:val="20"/>
          <w:lang w:val="en-US" w:eastAsia="el-GR"/>
        </w:rPr>
        <w:t>C</w:t>
      </w:r>
      <w:r w:rsidR="006D17AF" w:rsidRPr="007E0EFE">
        <w:rPr>
          <w:rFonts w:ascii="Roboto Slab" w:eastAsia="Times New Roman" w:hAnsi="Roboto Slab" w:cs="Times New Roman"/>
          <w:sz w:val="20"/>
          <w:lang w:eastAsia="el-GR"/>
        </w:rPr>
        <w:t xml:space="preserve"> όταν αποχετεύονται σε ρεύματα.</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Δεν πρέπει τα απόβλητα να περιέχουν στερεά ακατέργαστα που μπορεί να κρατήσει εσχάρα με ανοίγματα 1,5 εκ.</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lastRenderedPageBreak/>
        <w:t>Δεν πρέπει τα απόβλητα να έχουν μέσα κολλώδεις ουσίες που διογκώνονται όταν έρχονται σε επαφή με το νερό.</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Δεν πρέπει τα απόβλητα να περιέχουν εύφλεκτες ουσίες των οποίων τα σημεία ανάφλεξης είναι ίσα ή μικρότερα των 25 </w:t>
      </w:r>
      <w:r w:rsidRPr="007E0EFE">
        <w:rPr>
          <w:rFonts w:ascii="Roboto Slab" w:eastAsia="Times New Roman" w:hAnsi="Roboto Slab" w:cs="Times New Roman"/>
          <w:sz w:val="20"/>
          <w:vertAlign w:val="superscript"/>
          <w:lang w:eastAsia="el-GR"/>
        </w:rPr>
        <w:t>ο</w:t>
      </w:r>
      <w:r w:rsidRPr="007E0EFE">
        <w:rPr>
          <w:rFonts w:ascii="Roboto Slab" w:eastAsia="Times New Roman" w:hAnsi="Roboto Slab" w:cs="Times New Roman"/>
          <w:sz w:val="20"/>
          <w:lang w:eastAsia="el-GR"/>
        </w:rPr>
        <w:t>C.</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Το PH των αποβλήτων πρέπει να βρίσκεται μεταξύ των τιμών 6,5 και 9.</w:t>
      </w:r>
    </w:p>
    <w:p w:rsidR="001B30E0" w:rsidRPr="007E0EFE" w:rsidRDefault="001B30E0" w:rsidP="00AC58DC">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Απαγορεύεται ν’ αποχετεύονται ή απορρίπτονται στο δίκτυο των υπονόμων οι ουσίες που</w:t>
      </w:r>
      <w:r w:rsidR="00AC58DC" w:rsidRPr="007E0EFE">
        <w:rPr>
          <w:rFonts w:ascii="Roboto Slab" w:eastAsia="Times New Roman" w:hAnsi="Roboto Slab" w:cs="Times New Roman"/>
          <w:sz w:val="20"/>
          <w:lang w:eastAsia="el-GR"/>
        </w:rPr>
        <w:t xml:space="preserve"> </w:t>
      </w:r>
      <w:r w:rsidRPr="007E0EFE">
        <w:rPr>
          <w:rFonts w:ascii="Roboto Slab" w:eastAsia="Times New Roman" w:hAnsi="Roboto Slab" w:cs="Times New Roman"/>
          <w:sz w:val="20"/>
          <w:lang w:eastAsia="el-GR"/>
        </w:rPr>
        <w:t xml:space="preserve">απαριθμούνται στον </w:t>
      </w:r>
      <w:r w:rsidR="00AC58DC" w:rsidRPr="007E0EFE">
        <w:rPr>
          <w:rFonts w:ascii="Roboto Slab" w:eastAsia="Times New Roman" w:hAnsi="Roboto Slab" w:cs="Times New Roman"/>
          <w:sz w:val="20"/>
          <w:lang w:eastAsia="el-GR"/>
        </w:rPr>
        <w:t xml:space="preserve">ακόλουθο </w:t>
      </w:r>
      <w:r w:rsidRPr="007E0EFE">
        <w:rPr>
          <w:rFonts w:ascii="Roboto Slab" w:eastAsia="Times New Roman" w:hAnsi="Roboto Slab" w:cs="Times New Roman"/>
          <w:sz w:val="20"/>
          <w:lang w:eastAsia="el-GR"/>
        </w:rPr>
        <w:t>Πίνακα Ι, έστω και αν προέρχονται από οικιακή χρήση.</w:t>
      </w:r>
    </w:p>
    <w:p w:rsidR="001B30E0" w:rsidRPr="007E0EFE" w:rsidRDefault="001B30E0" w:rsidP="00AC58DC">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Η διοχέτευση ρυθμίζεται από τον ΕΙ</w:t>
      </w:r>
      <w:r w:rsidR="00AC58DC" w:rsidRPr="007E0EFE">
        <w:rPr>
          <w:rFonts w:ascii="Roboto Slab" w:eastAsia="Times New Roman" w:hAnsi="Roboto Slab" w:cs="Times New Roman"/>
          <w:sz w:val="20"/>
          <w:lang w:eastAsia="el-GR"/>
        </w:rPr>
        <w:t>Δ</w:t>
      </w:r>
      <w:r w:rsidRPr="007E0EFE">
        <w:rPr>
          <w:rFonts w:ascii="Roboto Slab" w:eastAsia="Times New Roman" w:hAnsi="Roboto Slab" w:cs="Times New Roman"/>
          <w:sz w:val="20"/>
          <w:lang w:eastAsia="el-GR"/>
        </w:rPr>
        <w:t xml:space="preserve">ΙΚΟ ΚΑΝΟΝΙΣΜΟ ΛΕΙΤΟΥΡΓΙΑΣ </w:t>
      </w:r>
      <w:r w:rsidR="00AC58DC" w:rsidRPr="007E0EFE">
        <w:rPr>
          <w:rFonts w:ascii="Roboto Slab" w:eastAsia="Times New Roman" w:hAnsi="Roboto Slab" w:cs="Times New Roman"/>
          <w:sz w:val="20"/>
          <w:lang w:eastAsia="el-GR"/>
        </w:rPr>
        <w:t>Δ</w:t>
      </w:r>
      <w:r w:rsidRPr="007E0EFE">
        <w:rPr>
          <w:rFonts w:ascii="Roboto Slab" w:eastAsia="Times New Roman" w:hAnsi="Roboto Slab" w:cs="Times New Roman"/>
          <w:sz w:val="20"/>
          <w:lang w:eastAsia="el-GR"/>
        </w:rPr>
        <w:t>ΙΚΤΥΟΥ</w:t>
      </w:r>
      <w:r w:rsidR="00E36054" w:rsidRPr="007E0EFE">
        <w:rPr>
          <w:rFonts w:ascii="Roboto Slab" w:eastAsia="Times New Roman" w:hAnsi="Roboto Slab" w:cs="Times New Roman"/>
          <w:sz w:val="20"/>
          <w:lang w:eastAsia="el-GR"/>
        </w:rPr>
        <w:t xml:space="preserve"> </w:t>
      </w:r>
      <w:r w:rsidRPr="007E0EFE">
        <w:rPr>
          <w:rFonts w:ascii="Roboto Slab" w:eastAsia="Times New Roman" w:hAnsi="Roboto Slab" w:cs="Times New Roman"/>
          <w:sz w:val="20"/>
          <w:lang w:eastAsia="el-GR"/>
        </w:rPr>
        <w:t>ΑΠΟΧΕΤΕΥΣΗΣ ΓΙΑ ΠΑΡΑΓ</w:t>
      </w:r>
      <w:r w:rsidR="00AC58DC" w:rsidRPr="007E0EFE">
        <w:rPr>
          <w:rFonts w:ascii="Roboto Slab" w:eastAsia="Times New Roman" w:hAnsi="Roboto Slab" w:cs="Times New Roman"/>
          <w:sz w:val="20"/>
          <w:lang w:eastAsia="el-GR"/>
        </w:rPr>
        <w:t>Ω</w:t>
      </w:r>
      <w:r w:rsidRPr="007E0EFE">
        <w:rPr>
          <w:rFonts w:ascii="Roboto Slab" w:eastAsia="Times New Roman" w:hAnsi="Roboto Slab" w:cs="Times New Roman"/>
          <w:sz w:val="20"/>
          <w:lang w:eastAsia="el-GR"/>
        </w:rPr>
        <w:t>ΓΙΚΕΣ ΜΟΝΑ</w:t>
      </w:r>
      <w:r w:rsidR="00AC58DC" w:rsidRPr="007E0EFE">
        <w:rPr>
          <w:rFonts w:ascii="Roboto Slab" w:eastAsia="Times New Roman" w:hAnsi="Roboto Slab" w:cs="Times New Roman"/>
          <w:sz w:val="20"/>
          <w:lang w:eastAsia="el-GR"/>
        </w:rPr>
        <w:t>Δ</w:t>
      </w:r>
      <w:r w:rsidRPr="007E0EFE">
        <w:rPr>
          <w:rFonts w:ascii="Roboto Slab" w:eastAsia="Times New Roman" w:hAnsi="Roboto Slab" w:cs="Times New Roman"/>
          <w:sz w:val="20"/>
          <w:lang w:eastAsia="el-GR"/>
        </w:rPr>
        <w:t>ΕΣ ΕΠΙΧΕΙΡΗΣΕ</w:t>
      </w:r>
      <w:r w:rsidR="00AC58DC" w:rsidRPr="007E0EFE">
        <w:rPr>
          <w:rFonts w:ascii="Roboto Slab" w:eastAsia="Times New Roman" w:hAnsi="Roboto Slab" w:cs="Times New Roman"/>
          <w:sz w:val="20"/>
          <w:lang w:eastAsia="el-GR"/>
        </w:rPr>
        <w:t>Ω</w:t>
      </w:r>
      <w:r w:rsidRPr="007E0EFE">
        <w:rPr>
          <w:rFonts w:ascii="Roboto Slab" w:eastAsia="Times New Roman" w:hAnsi="Roboto Slab" w:cs="Times New Roman"/>
          <w:sz w:val="20"/>
          <w:lang w:eastAsia="el-GR"/>
        </w:rPr>
        <w:t>Ν</w:t>
      </w:r>
      <w:r w:rsidR="00E36054" w:rsidRPr="007E0EFE">
        <w:rPr>
          <w:rFonts w:ascii="Roboto Slab" w:eastAsia="Times New Roman" w:hAnsi="Roboto Slab" w:cs="Times New Roman"/>
          <w:sz w:val="20"/>
          <w:lang w:eastAsia="el-GR"/>
        </w:rPr>
        <w:t xml:space="preserve">, ο οποίος παρουσιάζεται στο ΠΑΡΑΡΤΗΜΑ </w:t>
      </w:r>
    </w:p>
    <w:p w:rsidR="001B30E0" w:rsidRPr="007E0EFE" w:rsidRDefault="001B30E0" w:rsidP="00AC58DC">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Οι μέγιστες επιτρεπόμενες τιμές φυσικοχημικών και βιολογικών χαρακτηριστικών των</w:t>
      </w:r>
      <w:r w:rsidR="00AC58DC" w:rsidRPr="007E0EFE">
        <w:rPr>
          <w:rFonts w:ascii="Roboto Slab" w:eastAsia="Times New Roman" w:hAnsi="Roboto Slab" w:cs="Times New Roman"/>
          <w:sz w:val="20"/>
          <w:lang w:eastAsia="el-GR"/>
        </w:rPr>
        <w:t xml:space="preserve"> </w:t>
      </w:r>
      <w:r w:rsidRPr="007E0EFE">
        <w:rPr>
          <w:rFonts w:ascii="Roboto Slab" w:eastAsia="Times New Roman" w:hAnsi="Roboto Slab" w:cs="Times New Roman"/>
          <w:sz w:val="20"/>
          <w:lang w:eastAsia="el-GR"/>
        </w:rPr>
        <w:t>αποβλήτων καθορίζονται στον ΠΙΝΑΚΑ Ι.</w:t>
      </w:r>
    </w:p>
    <w:p w:rsidR="001B30E0" w:rsidRPr="007E0EFE" w:rsidRDefault="001B30E0" w:rsidP="001B30E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Τα προαναφερόμενα όρια ισχύουν για ημερήσιες παροχές από 5 μ3 και άνω. Σε</w:t>
      </w:r>
      <w:r w:rsidR="00AC58DC" w:rsidRPr="007E0EFE">
        <w:rPr>
          <w:rFonts w:ascii="Roboto Slab" w:eastAsia="Times New Roman" w:hAnsi="Roboto Slab" w:cs="Times New Roman"/>
          <w:sz w:val="20"/>
          <w:lang w:eastAsia="el-GR"/>
        </w:rPr>
        <w:t xml:space="preserve"> </w:t>
      </w:r>
      <w:r w:rsidRPr="007E0EFE">
        <w:rPr>
          <w:rFonts w:ascii="Roboto Slab" w:eastAsia="Times New Roman" w:hAnsi="Roboto Slab" w:cs="Times New Roman"/>
          <w:sz w:val="20"/>
          <w:lang w:eastAsia="el-GR"/>
        </w:rPr>
        <w:t xml:space="preserve">περίπτωση μικρότερων ημερήσιων παροχών και μετά από ειδική έγκριση </w:t>
      </w:r>
      <w:r w:rsidR="004671AE">
        <w:rPr>
          <w:rFonts w:ascii="Roboto Slab" w:eastAsia="Times New Roman" w:hAnsi="Roboto Slab" w:cs="Times New Roman"/>
          <w:sz w:val="20"/>
          <w:lang w:eastAsia="el-GR"/>
        </w:rPr>
        <w:t>του</w:t>
      </w:r>
      <w:r w:rsidRPr="007E0EFE">
        <w:rPr>
          <w:rFonts w:ascii="Roboto Slab" w:eastAsia="Times New Roman" w:hAnsi="Roboto Slab" w:cs="Times New Roman"/>
          <w:sz w:val="20"/>
          <w:lang w:eastAsia="el-GR"/>
        </w:rPr>
        <w:t xml:space="preserve"> </w:t>
      </w:r>
      <w:r w:rsidR="00CD7247">
        <w:rPr>
          <w:rFonts w:ascii="Roboto Slab" w:eastAsia="Times New Roman" w:hAnsi="Roboto Slab" w:cs="Times New Roman"/>
          <w:sz w:val="20"/>
          <w:lang w:eastAsia="el-GR"/>
        </w:rPr>
        <w:t xml:space="preserve">Δήμου Αντιπάρου </w:t>
      </w:r>
      <w:r w:rsidRPr="007E0EFE">
        <w:rPr>
          <w:rFonts w:ascii="Roboto Slab" w:eastAsia="Times New Roman" w:hAnsi="Roboto Slab" w:cs="Times New Roman"/>
          <w:sz w:val="20"/>
          <w:lang w:eastAsia="el-GR"/>
        </w:rPr>
        <w:t>μπορούν να επιτραπούν τιμές διπλάσιες. Οι παραπάνω επιτρεπόμενες τιμές αφορούν</w:t>
      </w:r>
      <w:r w:rsidR="00AC58DC" w:rsidRPr="007E0EFE">
        <w:rPr>
          <w:rFonts w:ascii="Roboto Slab" w:eastAsia="Times New Roman" w:hAnsi="Roboto Slab" w:cs="Times New Roman"/>
          <w:sz w:val="20"/>
          <w:lang w:eastAsia="el-GR"/>
        </w:rPr>
        <w:t xml:space="preserve"> </w:t>
      </w:r>
      <w:r w:rsidRPr="007E0EFE">
        <w:rPr>
          <w:rFonts w:ascii="Roboto Slab" w:eastAsia="Times New Roman" w:hAnsi="Roboto Slab" w:cs="Times New Roman"/>
          <w:sz w:val="20"/>
          <w:lang w:eastAsia="el-GR"/>
        </w:rPr>
        <w:t>συγκεντρώσεις σύνθετου δείγματος.</w:t>
      </w:r>
    </w:p>
    <w:p w:rsidR="00AC58DC" w:rsidRPr="007E0EFE" w:rsidRDefault="00AC58DC" w:rsidP="001B30E0">
      <w:pPr>
        <w:autoSpaceDE w:val="0"/>
        <w:autoSpaceDN w:val="0"/>
        <w:adjustRightInd w:val="0"/>
        <w:spacing w:after="0" w:line="240" w:lineRule="auto"/>
        <w:rPr>
          <w:rFonts w:ascii="Roboto Slab" w:hAnsi="Roboto Slab" w:cs="Arial,Bold"/>
          <w:b/>
          <w:bCs/>
          <w:szCs w:val="24"/>
        </w:rPr>
      </w:pPr>
    </w:p>
    <w:p w:rsidR="001B30E0" w:rsidRPr="007E0EFE" w:rsidRDefault="001B30E0" w:rsidP="001B30E0">
      <w:pPr>
        <w:autoSpaceDE w:val="0"/>
        <w:autoSpaceDN w:val="0"/>
        <w:adjustRightInd w:val="0"/>
        <w:spacing w:after="0" w:line="240" w:lineRule="auto"/>
        <w:rPr>
          <w:rFonts w:ascii="Roboto Slab" w:hAnsi="Roboto Slab" w:cs="Arial,Bold"/>
          <w:b/>
          <w:bCs/>
          <w:szCs w:val="24"/>
        </w:rPr>
      </w:pPr>
      <w:r w:rsidRPr="007E0EFE">
        <w:rPr>
          <w:rFonts w:ascii="Roboto Slab" w:hAnsi="Roboto Slab" w:cs="Arial,Bold"/>
          <w:b/>
          <w:bCs/>
          <w:szCs w:val="24"/>
        </w:rPr>
        <w:t>ΠΙΝΑΚΑΣ Ι</w:t>
      </w:r>
    </w:p>
    <w:p w:rsidR="001B30E0" w:rsidRPr="007E0EFE" w:rsidRDefault="001B30E0" w:rsidP="001B30E0">
      <w:pPr>
        <w:autoSpaceDE w:val="0"/>
        <w:autoSpaceDN w:val="0"/>
        <w:adjustRightInd w:val="0"/>
        <w:spacing w:after="0" w:line="240" w:lineRule="auto"/>
        <w:rPr>
          <w:rFonts w:ascii="Roboto Slab" w:hAnsi="Roboto Slab" w:cs="Arial"/>
          <w:b/>
          <w:bCs/>
          <w:szCs w:val="24"/>
        </w:rPr>
      </w:pPr>
    </w:p>
    <w:tbl>
      <w:tblPr>
        <w:tblStyle w:val="a7"/>
        <w:tblW w:w="0" w:type="auto"/>
        <w:jc w:val="center"/>
        <w:tblLook w:val="04A0" w:firstRow="1" w:lastRow="0" w:firstColumn="1" w:lastColumn="0" w:noHBand="0" w:noVBand="1"/>
      </w:tblPr>
      <w:tblGrid>
        <w:gridCol w:w="6663"/>
        <w:gridCol w:w="1276"/>
      </w:tblGrid>
      <w:tr w:rsidR="001B30E0" w:rsidRPr="007E0EFE" w:rsidTr="004671AE">
        <w:trPr>
          <w:jc w:val="center"/>
        </w:trPr>
        <w:tc>
          <w:tcPr>
            <w:tcW w:w="7939" w:type="dxa"/>
            <w:gridSpan w:val="2"/>
          </w:tcPr>
          <w:p w:rsidR="001B30E0" w:rsidRPr="007E0EFE" w:rsidRDefault="001B30E0" w:rsidP="001B30E0">
            <w:pPr>
              <w:autoSpaceDE w:val="0"/>
              <w:autoSpaceDN w:val="0"/>
              <w:adjustRightInd w:val="0"/>
              <w:jc w:val="center"/>
              <w:rPr>
                <w:rFonts w:ascii="Roboto Slab" w:hAnsi="Roboto Slab" w:cs="Arial"/>
                <w:szCs w:val="24"/>
              </w:rPr>
            </w:pPr>
            <w:r w:rsidRPr="007E0EFE">
              <w:rPr>
                <w:rFonts w:ascii="Roboto Slab" w:eastAsia="Times New Roman" w:hAnsi="Roboto Slab" w:cs="Times New Roman"/>
                <w:b/>
                <w:sz w:val="20"/>
                <w:lang w:eastAsia="el-GR"/>
              </w:rPr>
              <w:t>ΟΡΙΑ ΑΠΟΡΡΙΨΗΣ ΣΤΟ ΔΙΚΤΥΟ ΑΠΟΧΕΤΕΥΣΗΣ</w:t>
            </w:r>
          </w:p>
        </w:tc>
      </w:tr>
      <w:tr w:rsidR="001B30E0" w:rsidRPr="007E0EFE" w:rsidTr="004671AE">
        <w:trPr>
          <w:trHeight w:val="155"/>
          <w:jc w:val="center"/>
        </w:trPr>
        <w:tc>
          <w:tcPr>
            <w:tcW w:w="6663" w:type="dxa"/>
          </w:tcPr>
          <w:p w:rsidR="001B30E0" w:rsidRPr="007E0EFE" w:rsidRDefault="001B30E0" w:rsidP="001B30E0">
            <w:pPr>
              <w:autoSpaceDE w:val="0"/>
              <w:autoSpaceDN w:val="0"/>
              <w:adjustRightInd w:val="0"/>
              <w:rPr>
                <w:rFonts w:ascii="Roboto Slab" w:hAnsi="Roboto Slab" w:cs="Arial"/>
                <w:szCs w:val="24"/>
              </w:rPr>
            </w:pPr>
            <w:r w:rsidRPr="007E0EFE">
              <w:rPr>
                <w:rFonts w:ascii="Roboto Slab" w:hAnsi="Roboto Slab" w:cs="Arial"/>
                <w:szCs w:val="24"/>
              </w:rPr>
              <w:t>ΧΑΡΑΚΤΗΡΙΣΤΙΚΑ</w:t>
            </w:r>
          </w:p>
        </w:tc>
        <w:tc>
          <w:tcPr>
            <w:tcW w:w="1276" w:type="dxa"/>
          </w:tcPr>
          <w:p w:rsidR="001B30E0" w:rsidRPr="007E0EFE" w:rsidRDefault="001B30E0" w:rsidP="001B30E0">
            <w:pPr>
              <w:autoSpaceDE w:val="0"/>
              <w:autoSpaceDN w:val="0"/>
              <w:adjustRightInd w:val="0"/>
              <w:rPr>
                <w:rFonts w:ascii="Roboto Slab" w:hAnsi="Roboto Slab" w:cs="Arial"/>
                <w:szCs w:val="24"/>
                <w:lang w:val="en-US"/>
              </w:rPr>
            </w:pPr>
            <w:r w:rsidRPr="007E0EFE">
              <w:rPr>
                <w:rFonts w:ascii="Roboto Slab" w:hAnsi="Roboto Slab" w:cs="Arial"/>
                <w:szCs w:val="24"/>
              </w:rPr>
              <w:t xml:space="preserve">ΟΡΙΟ </w:t>
            </w:r>
            <w:r w:rsidRPr="007E0EFE">
              <w:rPr>
                <w:rFonts w:ascii="Roboto Slab" w:hAnsi="Roboto Slab" w:cs="Arial"/>
                <w:szCs w:val="24"/>
                <w:lang w:val="en-US"/>
              </w:rPr>
              <w:t>mg/l</w:t>
            </w:r>
          </w:p>
        </w:tc>
      </w:tr>
      <w:tr w:rsidR="001B30E0" w:rsidRPr="007E0EFE" w:rsidTr="00160B76">
        <w:trPr>
          <w:trHeight w:val="37"/>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Στερεά καθιζάνοντα σε 2 ώρες σε κώνο IMHOFF</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15</w:t>
            </w:r>
          </w:p>
        </w:tc>
      </w:tr>
      <w:tr w:rsidR="001B30E0" w:rsidRPr="007E0EFE" w:rsidTr="00160B76">
        <w:trPr>
          <w:trHeight w:val="50"/>
          <w:jc w:val="center"/>
        </w:trPr>
        <w:tc>
          <w:tcPr>
            <w:tcW w:w="6663" w:type="dxa"/>
            <w:vAlign w:val="center"/>
          </w:tcPr>
          <w:p w:rsidR="001B30E0" w:rsidRPr="007E0EFE" w:rsidRDefault="001B30E0" w:rsidP="00CD7247">
            <w:pPr>
              <w:autoSpaceDE w:val="0"/>
              <w:autoSpaceDN w:val="0"/>
              <w:adjustRightInd w:val="0"/>
              <w:rPr>
                <w:rFonts w:ascii="Roboto Slab" w:hAnsi="Roboto Slab" w:cs="Arial"/>
                <w:sz w:val="16"/>
                <w:szCs w:val="18"/>
              </w:rPr>
            </w:pPr>
            <w:r w:rsidRPr="007E0EFE">
              <w:rPr>
                <w:rFonts w:ascii="Roboto Slab" w:hAnsi="Roboto Slab" w:cs="Arial"/>
                <w:sz w:val="16"/>
                <w:szCs w:val="18"/>
              </w:rPr>
              <w:t>Συνολικά στερεά δια εξάτμισης</w:t>
            </w:r>
            <w:r w:rsidR="00CD7247">
              <w:rPr>
                <w:rFonts w:ascii="Roboto Slab" w:hAnsi="Roboto Slab" w:cs="Arial"/>
                <w:sz w:val="16"/>
                <w:szCs w:val="18"/>
              </w:rPr>
              <w:t xml:space="preserve"> </w:t>
            </w:r>
            <w:r w:rsidRPr="007E0EFE">
              <w:rPr>
                <w:rFonts w:ascii="Roboto Slab" w:hAnsi="Roboto Slab" w:cs="Arial"/>
                <w:sz w:val="16"/>
                <w:szCs w:val="18"/>
              </w:rPr>
              <w:t>(Ολικά διαλυμένα στερεά-εξάτμιση στους 105ο C)</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1500</w:t>
            </w:r>
          </w:p>
        </w:tc>
      </w:tr>
      <w:tr w:rsidR="001B30E0" w:rsidRPr="007E0EFE" w:rsidTr="00160B76">
        <w:trPr>
          <w:trHeight w:val="54"/>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Στερεά αιωρούμενα</w:t>
            </w:r>
          </w:p>
        </w:tc>
        <w:tc>
          <w:tcPr>
            <w:tcW w:w="1276"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500</w:t>
            </w:r>
          </w:p>
        </w:tc>
      </w:tr>
      <w:tr w:rsidR="001B30E0" w:rsidRPr="007E0EFE" w:rsidTr="00160B76">
        <w:trPr>
          <w:trHeight w:val="37"/>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BOD</w:t>
            </w:r>
          </w:p>
        </w:tc>
        <w:tc>
          <w:tcPr>
            <w:tcW w:w="1276"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500</w:t>
            </w:r>
          </w:p>
        </w:tc>
      </w:tr>
      <w:tr w:rsidR="001B30E0" w:rsidRPr="007E0EFE" w:rsidTr="00160B76">
        <w:trPr>
          <w:trHeight w:val="37"/>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C.O.D.</w:t>
            </w:r>
          </w:p>
        </w:tc>
        <w:tc>
          <w:tcPr>
            <w:tcW w:w="1276" w:type="dxa"/>
            <w:vAlign w:val="center"/>
          </w:tcPr>
          <w:p w:rsidR="001B30E0" w:rsidRPr="007E0EFE" w:rsidRDefault="001B30E0" w:rsidP="00AC58DC">
            <w:pPr>
              <w:autoSpaceDE w:val="0"/>
              <w:autoSpaceDN w:val="0"/>
              <w:adjustRightInd w:val="0"/>
              <w:rPr>
                <w:rFonts w:ascii="Roboto Slab" w:hAnsi="Roboto Slab" w:cs="Arial"/>
                <w:sz w:val="16"/>
                <w:szCs w:val="18"/>
                <w:lang w:val="en-US"/>
              </w:rPr>
            </w:pPr>
            <w:r w:rsidRPr="007E0EFE">
              <w:rPr>
                <w:rFonts w:ascii="Roboto Slab" w:hAnsi="Roboto Slab" w:cs="Arial"/>
                <w:sz w:val="16"/>
                <w:szCs w:val="18"/>
                <w:lang w:val="en-US"/>
              </w:rPr>
              <w:t>1000</w:t>
            </w:r>
          </w:p>
        </w:tc>
      </w:tr>
      <w:tr w:rsidR="001B30E0" w:rsidRPr="007E0EFE" w:rsidTr="00160B76">
        <w:trPr>
          <w:trHeight w:val="37"/>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Αμμωνία (NH4+)</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lang w:val="en-US"/>
              </w:rPr>
            </w:pPr>
            <w:r w:rsidRPr="007E0EFE">
              <w:rPr>
                <w:rFonts w:ascii="Roboto Slab" w:hAnsi="Roboto Slab" w:cs="Arial"/>
                <w:sz w:val="16"/>
                <w:szCs w:val="18"/>
              </w:rPr>
              <w:t>75</w:t>
            </w:r>
          </w:p>
        </w:tc>
      </w:tr>
      <w:tr w:rsidR="001B30E0" w:rsidRPr="007E0EFE" w:rsidTr="00160B76">
        <w:trPr>
          <w:trHeight w:val="37"/>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Φωσφορικά άλατα (PO4)</w:t>
            </w:r>
          </w:p>
        </w:tc>
        <w:tc>
          <w:tcPr>
            <w:tcW w:w="1276" w:type="dxa"/>
            <w:vAlign w:val="center"/>
          </w:tcPr>
          <w:p w:rsidR="001B30E0" w:rsidRPr="007E0EFE" w:rsidRDefault="001B30E0" w:rsidP="00160B76">
            <w:pPr>
              <w:autoSpaceDE w:val="0"/>
              <w:autoSpaceDN w:val="0"/>
              <w:adjustRightInd w:val="0"/>
              <w:rPr>
                <w:rFonts w:ascii="Roboto Slab" w:hAnsi="Roboto Slab" w:cs="Arial"/>
                <w:sz w:val="16"/>
                <w:szCs w:val="18"/>
              </w:rPr>
            </w:pPr>
            <w:r w:rsidRPr="007E0EFE">
              <w:rPr>
                <w:rFonts w:ascii="Roboto Slab" w:hAnsi="Roboto Slab" w:cs="Arial"/>
                <w:sz w:val="16"/>
                <w:szCs w:val="18"/>
              </w:rPr>
              <w:t>30</w:t>
            </w:r>
          </w:p>
        </w:tc>
      </w:tr>
      <w:tr w:rsidR="001B30E0" w:rsidRPr="007E0EFE" w:rsidTr="00160B76">
        <w:trPr>
          <w:trHeight w:val="37"/>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Χλωριούχα άλατα (Cl-)</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1000</w:t>
            </w:r>
          </w:p>
        </w:tc>
      </w:tr>
      <w:tr w:rsidR="001B30E0" w:rsidRPr="007E0EFE" w:rsidTr="00160B76">
        <w:trPr>
          <w:trHeight w:val="37"/>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Φθοριούχα άλατα ως (F-)</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10</w:t>
            </w:r>
          </w:p>
        </w:tc>
      </w:tr>
      <w:tr w:rsidR="001B30E0" w:rsidRPr="007E0EFE" w:rsidTr="00160B76">
        <w:trPr>
          <w:trHeight w:val="37"/>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Θειούχα (Η2S)</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150</w:t>
            </w:r>
          </w:p>
        </w:tc>
      </w:tr>
      <w:tr w:rsidR="001B30E0" w:rsidRPr="007E0EFE" w:rsidTr="00160B76">
        <w:trPr>
          <w:trHeight w:val="37"/>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Θειώδη (SΟ3)</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2</w:t>
            </w:r>
          </w:p>
        </w:tc>
      </w:tr>
      <w:tr w:rsidR="001B30E0" w:rsidRPr="007E0EFE" w:rsidTr="00160B76">
        <w:trPr>
          <w:trHeight w:val="88"/>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Θειικά (SΟ4)</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750</w:t>
            </w:r>
          </w:p>
        </w:tc>
      </w:tr>
      <w:tr w:rsidR="001B30E0" w:rsidRPr="007E0EFE" w:rsidTr="00160B76">
        <w:trPr>
          <w:trHeight w:val="108"/>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Κυανιούχα (CN-)</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0,5</w:t>
            </w:r>
          </w:p>
        </w:tc>
      </w:tr>
      <w:tr w:rsidR="001B30E0" w:rsidRPr="007E0EFE" w:rsidTr="00160B76">
        <w:trPr>
          <w:trHeight w:val="37"/>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Αρσενικό (As)</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0,1</w:t>
            </w:r>
          </w:p>
        </w:tc>
      </w:tr>
      <w:tr w:rsidR="001B30E0" w:rsidRPr="007E0EFE" w:rsidTr="00160B76">
        <w:trPr>
          <w:trHeight w:val="37"/>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Βάριο (Ba)</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20</w:t>
            </w:r>
          </w:p>
        </w:tc>
      </w:tr>
      <w:tr w:rsidR="001B30E0" w:rsidRPr="007E0EFE" w:rsidTr="00160B76">
        <w:trPr>
          <w:trHeight w:val="37"/>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Βόριο (B)</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1</w:t>
            </w:r>
          </w:p>
        </w:tc>
      </w:tr>
      <w:tr w:rsidR="001B30E0" w:rsidRPr="007E0EFE" w:rsidTr="00160B76">
        <w:trPr>
          <w:trHeight w:val="86"/>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Αλουμίνιο (Al)</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15</w:t>
            </w:r>
          </w:p>
        </w:tc>
      </w:tr>
      <w:tr w:rsidR="001B30E0" w:rsidRPr="007E0EFE" w:rsidTr="00160B76">
        <w:trPr>
          <w:trHeight w:val="37"/>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Μαγνήσιο (Mg)</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100</w:t>
            </w:r>
          </w:p>
        </w:tc>
      </w:tr>
      <w:tr w:rsidR="001B30E0" w:rsidRPr="007E0EFE" w:rsidTr="00160B76">
        <w:trPr>
          <w:trHeight w:val="37"/>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Κάδμιο (Cd)</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0,1</w:t>
            </w:r>
          </w:p>
        </w:tc>
      </w:tr>
      <w:tr w:rsidR="001B30E0" w:rsidRPr="007E0EFE" w:rsidTr="00160B76">
        <w:trPr>
          <w:trHeight w:val="130"/>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Χρώμιο (Cr+3)</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2,5</w:t>
            </w:r>
          </w:p>
        </w:tc>
      </w:tr>
      <w:tr w:rsidR="001B30E0" w:rsidRPr="007E0EFE" w:rsidTr="00160B76">
        <w:trPr>
          <w:trHeight w:val="49"/>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Χρώμιο (Cr+6)</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0,25</w:t>
            </w:r>
          </w:p>
        </w:tc>
      </w:tr>
      <w:tr w:rsidR="001B30E0" w:rsidRPr="007E0EFE" w:rsidTr="00160B76">
        <w:trPr>
          <w:trHeight w:val="37"/>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Σίδηρος (Fe)</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50</w:t>
            </w:r>
          </w:p>
        </w:tc>
      </w:tr>
      <w:tr w:rsidR="001B30E0" w:rsidRPr="007E0EFE" w:rsidTr="004671AE">
        <w:trPr>
          <w:trHeight w:val="190"/>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Μαγγάνιο (Μη)</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4</w:t>
            </w:r>
          </w:p>
        </w:tc>
      </w:tr>
      <w:tr w:rsidR="001B30E0" w:rsidRPr="007E0EFE" w:rsidTr="004671AE">
        <w:trPr>
          <w:trHeight w:val="249"/>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Υδράργυρος (Ηg)</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0,01</w:t>
            </w:r>
          </w:p>
        </w:tc>
      </w:tr>
      <w:tr w:rsidR="001B30E0" w:rsidRPr="007E0EFE" w:rsidTr="004671AE">
        <w:trPr>
          <w:trHeight w:val="139"/>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Νικέλιο (Νi)</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0,5</w:t>
            </w:r>
          </w:p>
        </w:tc>
      </w:tr>
      <w:tr w:rsidR="001B30E0" w:rsidRPr="007E0EFE" w:rsidTr="004671AE">
        <w:trPr>
          <w:trHeight w:val="58"/>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Μόλυβδος (Pb)</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0,2</w:t>
            </w:r>
          </w:p>
        </w:tc>
      </w:tr>
      <w:tr w:rsidR="001B30E0" w:rsidRPr="007E0EFE" w:rsidTr="004671AE">
        <w:trPr>
          <w:trHeight w:val="37"/>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Χαλκός (Cu)</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2</w:t>
            </w:r>
          </w:p>
        </w:tc>
      </w:tr>
      <w:tr w:rsidR="001B30E0" w:rsidRPr="007E0EFE" w:rsidTr="004671AE">
        <w:trPr>
          <w:trHeight w:val="37"/>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Άργυρος (Αg)</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0,1</w:t>
            </w:r>
          </w:p>
        </w:tc>
      </w:tr>
      <w:tr w:rsidR="001B30E0" w:rsidRPr="007E0EFE" w:rsidTr="004671AE">
        <w:trPr>
          <w:trHeight w:val="37"/>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Σελήνιο (Se)</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0,10</w:t>
            </w:r>
          </w:p>
        </w:tc>
      </w:tr>
      <w:tr w:rsidR="001B30E0" w:rsidRPr="007E0EFE" w:rsidTr="004671AE">
        <w:trPr>
          <w:trHeight w:val="37"/>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Ψευδάργυρος (Zn)</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1</w:t>
            </w:r>
          </w:p>
        </w:tc>
      </w:tr>
      <w:tr w:rsidR="001B30E0" w:rsidRPr="007E0EFE" w:rsidTr="004671AE">
        <w:trPr>
          <w:trHeight w:val="397"/>
          <w:jc w:val="center"/>
        </w:trPr>
        <w:tc>
          <w:tcPr>
            <w:tcW w:w="6663" w:type="dxa"/>
            <w:vAlign w:val="center"/>
          </w:tcPr>
          <w:p w:rsidR="001B30E0" w:rsidRPr="00CD7247" w:rsidRDefault="001B30E0" w:rsidP="00CD7247">
            <w:pPr>
              <w:autoSpaceDE w:val="0"/>
              <w:autoSpaceDN w:val="0"/>
              <w:adjustRightInd w:val="0"/>
              <w:rPr>
                <w:rFonts w:ascii="Roboto Slab" w:hAnsi="Roboto Slab" w:cs="Arial"/>
                <w:sz w:val="16"/>
                <w:szCs w:val="18"/>
              </w:rPr>
            </w:pPr>
            <w:r w:rsidRPr="007E0EFE">
              <w:rPr>
                <w:rFonts w:ascii="Roboto Slab" w:hAnsi="Roboto Slab" w:cs="Arial"/>
                <w:sz w:val="16"/>
                <w:szCs w:val="18"/>
              </w:rPr>
              <w:t>Σύνολο τοξικών στοιχείων Σ(CV/LV) όπου CV και LV είναι</w:t>
            </w:r>
            <w:r w:rsidR="00CD7247">
              <w:rPr>
                <w:rFonts w:ascii="Roboto Slab" w:hAnsi="Roboto Slab" w:cs="Arial"/>
                <w:sz w:val="16"/>
                <w:szCs w:val="18"/>
              </w:rPr>
              <w:t xml:space="preserve"> </w:t>
            </w:r>
            <w:r w:rsidRPr="007E0EFE">
              <w:rPr>
                <w:rFonts w:ascii="Roboto Slab" w:hAnsi="Roboto Slab" w:cs="Arial"/>
                <w:sz w:val="16"/>
                <w:szCs w:val="18"/>
              </w:rPr>
              <w:t xml:space="preserve">οι </w:t>
            </w:r>
            <w:r w:rsidR="00CD7247">
              <w:rPr>
                <w:rFonts w:ascii="Roboto Slab" w:hAnsi="Roboto Slab" w:cs="Arial"/>
                <w:sz w:val="16"/>
                <w:szCs w:val="18"/>
              </w:rPr>
              <w:t>σ</w:t>
            </w:r>
            <w:r w:rsidRPr="007E0EFE">
              <w:rPr>
                <w:rFonts w:ascii="Roboto Slab" w:hAnsi="Roboto Slab" w:cs="Arial"/>
                <w:sz w:val="16"/>
                <w:szCs w:val="18"/>
              </w:rPr>
              <w:t>υγκεντρώσεις και τα ανώτατα όρια για As, Cd, Cr, Ag,</w:t>
            </w:r>
            <w:r w:rsidRPr="007E0EFE">
              <w:rPr>
                <w:rFonts w:ascii="Roboto Slab" w:hAnsi="Roboto Slab" w:cs="Arial"/>
                <w:sz w:val="16"/>
                <w:szCs w:val="18"/>
                <w:lang w:val="en-US"/>
              </w:rPr>
              <w:t>Hg</w:t>
            </w:r>
            <w:r w:rsidRPr="00CD7247">
              <w:rPr>
                <w:rFonts w:ascii="Roboto Slab" w:hAnsi="Roboto Slab" w:cs="Arial"/>
                <w:sz w:val="16"/>
                <w:szCs w:val="18"/>
              </w:rPr>
              <w:t xml:space="preserve">, </w:t>
            </w:r>
            <w:r w:rsidRPr="007E0EFE">
              <w:rPr>
                <w:rFonts w:ascii="Roboto Slab" w:hAnsi="Roboto Slab" w:cs="Arial"/>
                <w:sz w:val="16"/>
                <w:szCs w:val="18"/>
                <w:lang w:val="en-US"/>
              </w:rPr>
              <w:t>Ni</w:t>
            </w:r>
            <w:r w:rsidRPr="00CD7247">
              <w:rPr>
                <w:rFonts w:ascii="Roboto Slab" w:hAnsi="Roboto Slab" w:cs="Arial"/>
                <w:sz w:val="16"/>
                <w:szCs w:val="18"/>
              </w:rPr>
              <w:t xml:space="preserve">, </w:t>
            </w:r>
            <w:r w:rsidRPr="007E0EFE">
              <w:rPr>
                <w:rFonts w:ascii="Roboto Slab" w:hAnsi="Roboto Slab" w:cs="Arial"/>
                <w:sz w:val="16"/>
                <w:szCs w:val="18"/>
                <w:lang w:val="en-US"/>
              </w:rPr>
              <w:t>Pb</w:t>
            </w:r>
            <w:r w:rsidRPr="00CD7247">
              <w:rPr>
                <w:rFonts w:ascii="Roboto Slab" w:hAnsi="Roboto Slab" w:cs="Arial"/>
                <w:sz w:val="16"/>
                <w:szCs w:val="18"/>
              </w:rPr>
              <w:t xml:space="preserve">, </w:t>
            </w:r>
            <w:r w:rsidRPr="007E0EFE">
              <w:rPr>
                <w:rFonts w:ascii="Roboto Slab" w:hAnsi="Roboto Slab" w:cs="Arial"/>
                <w:sz w:val="16"/>
                <w:szCs w:val="18"/>
                <w:lang w:val="en-US"/>
              </w:rPr>
              <w:t>Cu</w:t>
            </w:r>
            <w:r w:rsidRPr="00CD7247">
              <w:rPr>
                <w:rFonts w:ascii="Roboto Slab" w:hAnsi="Roboto Slab" w:cs="Arial"/>
                <w:sz w:val="16"/>
                <w:szCs w:val="18"/>
              </w:rPr>
              <w:t xml:space="preserve">, </w:t>
            </w:r>
            <w:r w:rsidRPr="007E0EFE">
              <w:rPr>
                <w:rFonts w:ascii="Roboto Slab" w:hAnsi="Roboto Slab" w:cs="Arial"/>
                <w:sz w:val="16"/>
                <w:szCs w:val="18"/>
                <w:lang w:val="en-US"/>
              </w:rPr>
              <w:t>Se</w:t>
            </w:r>
            <w:r w:rsidRPr="00CD7247">
              <w:rPr>
                <w:rFonts w:ascii="Roboto Slab" w:hAnsi="Roboto Slab" w:cs="Arial"/>
                <w:sz w:val="16"/>
                <w:szCs w:val="18"/>
              </w:rPr>
              <w:t xml:space="preserve">, </w:t>
            </w:r>
            <w:r w:rsidRPr="007E0EFE">
              <w:rPr>
                <w:rFonts w:ascii="Roboto Slab" w:hAnsi="Roboto Slab" w:cs="Arial"/>
                <w:sz w:val="16"/>
                <w:szCs w:val="18"/>
                <w:lang w:val="en-US"/>
              </w:rPr>
              <w:t>Zn</w:t>
            </w:r>
            <w:r w:rsidRPr="00CD7247">
              <w:rPr>
                <w:rFonts w:ascii="Roboto Slab" w:hAnsi="Roboto Slab" w:cs="Arial"/>
                <w:sz w:val="16"/>
                <w:szCs w:val="18"/>
              </w:rPr>
              <w:t>.</w:t>
            </w:r>
          </w:p>
        </w:tc>
        <w:tc>
          <w:tcPr>
            <w:tcW w:w="1276"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3</w:t>
            </w:r>
          </w:p>
          <w:p w:rsidR="001B30E0" w:rsidRPr="007E0EFE" w:rsidRDefault="001B30E0" w:rsidP="00AC58DC">
            <w:pPr>
              <w:autoSpaceDE w:val="0"/>
              <w:autoSpaceDN w:val="0"/>
              <w:adjustRightInd w:val="0"/>
              <w:rPr>
                <w:rFonts w:ascii="Roboto Slab" w:hAnsi="Roboto Slab" w:cs="Arial"/>
                <w:sz w:val="16"/>
                <w:szCs w:val="18"/>
              </w:rPr>
            </w:pPr>
          </w:p>
        </w:tc>
      </w:tr>
      <w:tr w:rsidR="001B30E0" w:rsidRPr="007E0EFE" w:rsidTr="004671AE">
        <w:trPr>
          <w:trHeight w:val="222"/>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lastRenderedPageBreak/>
              <w:t>Λίπη και λάδια Ζωικά και φυτικά</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50</w:t>
            </w:r>
          </w:p>
        </w:tc>
      </w:tr>
      <w:tr w:rsidR="001B30E0" w:rsidRPr="007E0EFE" w:rsidTr="004671AE">
        <w:trPr>
          <w:trHeight w:val="268"/>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Ορυκτά λάδια (υδρογονάνθρακες εκχυλιζόμενοι με αιθέρα)</w:t>
            </w:r>
          </w:p>
        </w:tc>
        <w:tc>
          <w:tcPr>
            <w:tcW w:w="1276" w:type="dxa"/>
            <w:vAlign w:val="center"/>
          </w:tcPr>
          <w:p w:rsidR="001B30E0" w:rsidRPr="007E0EFE" w:rsidRDefault="001B30E0" w:rsidP="00AC58DC">
            <w:pPr>
              <w:autoSpaceDE w:val="0"/>
              <w:autoSpaceDN w:val="0"/>
              <w:adjustRightInd w:val="0"/>
              <w:rPr>
                <w:rFonts w:ascii="Roboto Slab" w:hAnsi="Roboto Slab" w:cs="Arial"/>
                <w:sz w:val="16"/>
                <w:szCs w:val="18"/>
                <w:lang w:val="en-US"/>
              </w:rPr>
            </w:pPr>
            <w:r w:rsidRPr="007E0EFE">
              <w:rPr>
                <w:rFonts w:ascii="Roboto Slab" w:hAnsi="Roboto Slab" w:cs="Arial"/>
                <w:sz w:val="16"/>
                <w:szCs w:val="18"/>
                <w:lang w:val="en-US"/>
              </w:rPr>
              <w:t>15</w:t>
            </w:r>
          </w:p>
        </w:tc>
      </w:tr>
      <w:tr w:rsidR="001B30E0" w:rsidRPr="007E0EFE" w:rsidTr="004671AE">
        <w:trPr>
          <w:trHeight w:val="37"/>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Φαινόλες</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lang w:val="en-US"/>
              </w:rPr>
            </w:pPr>
            <w:r w:rsidRPr="007E0EFE">
              <w:rPr>
                <w:rFonts w:ascii="Roboto Slab" w:hAnsi="Roboto Slab" w:cs="Arial"/>
                <w:sz w:val="16"/>
                <w:szCs w:val="18"/>
              </w:rPr>
              <w:t>10</w:t>
            </w:r>
          </w:p>
        </w:tc>
      </w:tr>
      <w:tr w:rsidR="001B30E0" w:rsidRPr="007E0EFE" w:rsidTr="00160B76">
        <w:trPr>
          <w:trHeight w:val="48"/>
          <w:jc w:val="center"/>
        </w:trPr>
        <w:tc>
          <w:tcPr>
            <w:tcW w:w="6663" w:type="dxa"/>
            <w:vAlign w:val="center"/>
          </w:tcPr>
          <w:p w:rsidR="001B30E0" w:rsidRPr="007E0EFE" w:rsidRDefault="001B30E0"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Μερκαπτάνες ως S</w:t>
            </w:r>
          </w:p>
        </w:tc>
        <w:tc>
          <w:tcPr>
            <w:tcW w:w="1276" w:type="dxa"/>
            <w:vAlign w:val="center"/>
          </w:tcPr>
          <w:p w:rsidR="001B30E0" w:rsidRPr="007E0EFE" w:rsidRDefault="001B30E0"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0,1</w:t>
            </w:r>
          </w:p>
        </w:tc>
      </w:tr>
      <w:tr w:rsidR="001B30E0" w:rsidRPr="007E0EFE" w:rsidTr="004671AE">
        <w:trPr>
          <w:trHeight w:val="397"/>
          <w:jc w:val="center"/>
        </w:trPr>
        <w:tc>
          <w:tcPr>
            <w:tcW w:w="6663" w:type="dxa"/>
            <w:vAlign w:val="center"/>
          </w:tcPr>
          <w:p w:rsidR="001B30E0" w:rsidRPr="007E0EFE" w:rsidRDefault="004B0E6A" w:rsidP="00CD7247">
            <w:pPr>
              <w:autoSpaceDE w:val="0"/>
              <w:autoSpaceDN w:val="0"/>
              <w:adjustRightInd w:val="0"/>
              <w:rPr>
                <w:rFonts w:ascii="Roboto Slab" w:hAnsi="Roboto Slab" w:cs="Arial"/>
                <w:sz w:val="16"/>
                <w:szCs w:val="18"/>
              </w:rPr>
            </w:pPr>
            <w:r w:rsidRPr="007E0EFE">
              <w:rPr>
                <w:rFonts w:ascii="Roboto Slab" w:hAnsi="Roboto Slab" w:cs="Arial"/>
                <w:sz w:val="16"/>
                <w:szCs w:val="18"/>
              </w:rPr>
              <w:t>Διαλύτες οργανικοί αρωματικοί Διθειούχος άνθρακας,</w:t>
            </w:r>
            <w:r w:rsidR="00CD7247">
              <w:rPr>
                <w:rFonts w:ascii="Roboto Slab" w:hAnsi="Roboto Slab" w:cs="Arial"/>
                <w:sz w:val="16"/>
                <w:szCs w:val="18"/>
              </w:rPr>
              <w:t xml:space="preserve"> </w:t>
            </w:r>
            <w:r w:rsidRPr="007E0EFE">
              <w:rPr>
                <w:rFonts w:ascii="Roboto Slab" w:hAnsi="Roboto Slab" w:cs="Arial"/>
                <w:sz w:val="16"/>
                <w:szCs w:val="18"/>
              </w:rPr>
              <w:t>χλωροφόρμιο, τετραχλωριούχος άνθρακας,</w:t>
            </w:r>
            <w:r w:rsidR="00CD7247">
              <w:rPr>
                <w:rFonts w:ascii="Roboto Slab" w:hAnsi="Roboto Slab" w:cs="Arial"/>
                <w:sz w:val="16"/>
                <w:szCs w:val="18"/>
              </w:rPr>
              <w:t xml:space="preserve"> </w:t>
            </w:r>
            <w:r w:rsidRPr="007E0EFE">
              <w:rPr>
                <w:rFonts w:ascii="Roboto Slab" w:hAnsi="Roboto Slab" w:cs="Arial"/>
                <w:sz w:val="16"/>
                <w:szCs w:val="18"/>
              </w:rPr>
              <w:t>διχλωροαιθυλένιο, τριχλωροαιθυλένιο</w:t>
            </w:r>
          </w:p>
        </w:tc>
        <w:tc>
          <w:tcPr>
            <w:tcW w:w="1276" w:type="dxa"/>
            <w:vAlign w:val="center"/>
          </w:tcPr>
          <w:p w:rsidR="001B30E0" w:rsidRPr="007E0EFE" w:rsidRDefault="004B0E6A"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2</w:t>
            </w:r>
          </w:p>
        </w:tc>
      </w:tr>
      <w:tr w:rsidR="004B0E6A" w:rsidRPr="007E0EFE" w:rsidTr="00160B76">
        <w:trPr>
          <w:trHeight w:val="114"/>
          <w:jc w:val="center"/>
        </w:trPr>
        <w:tc>
          <w:tcPr>
            <w:tcW w:w="6663" w:type="dxa"/>
            <w:vAlign w:val="center"/>
          </w:tcPr>
          <w:p w:rsidR="004B0E6A" w:rsidRPr="007E0EFE" w:rsidRDefault="004B0E6A" w:rsidP="00CD7247">
            <w:pPr>
              <w:autoSpaceDE w:val="0"/>
              <w:autoSpaceDN w:val="0"/>
              <w:adjustRightInd w:val="0"/>
              <w:rPr>
                <w:rFonts w:ascii="Roboto Slab" w:hAnsi="Roboto Slab" w:cs="Arial"/>
                <w:sz w:val="16"/>
                <w:szCs w:val="18"/>
              </w:rPr>
            </w:pPr>
            <w:r w:rsidRPr="007E0EFE">
              <w:rPr>
                <w:rFonts w:ascii="Roboto Slab" w:hAnsi="Roboto Slab" w:cs="Arial"/>
                <w:sz w:val="16"/>
                <w:szCs w:val="18"/>
              </w:rPr>
              <w:t>Χλωριωμένες οργανικές ενώσεις (εντομοκτόνα, διαλύτες,</w:t>
            </w:r>
            <w:r w:rsidR="00CD7247">
              <w:rPr>
                <w:rFonts w:ascii="Roboto Slab" w:hAnsi="Roboto Slab" w:cs="Arial"/>
                <w:sz w:val="16"/>
                <w:szCs w:val="18"/>
              </w:rPr>
              <w:t xml:space="preserve"> </w:t>
            </w:r>
            <w:r w:rsidRPr="007E0EFE">
              <w:rPr>
                <w:rFonts w:ascii="Roboto Slab" w:hAnsi="Roboto Slab" w:cs="Arial"/>
                <w:sz w:val="16"/>
                <w:szCs w:val="18"/>
              </w:rPr>
              <w:t>πλαστικοποιητές)</w:t>
            </w:r>
          </w:p>
        </w:tc>
        <w:tc>
          <w:tcPr>
            <w:tcW w:w="1276" w:type="dxa"/>
            <w:vAlign w:val="center"/>
          </w:tcPr>
          <w:p w:rsidR="004B0E6A" w:rsidRPr="007E0EFE" w:rsidRDefault="004B0E6A" w:rsidP="00657ABB">
            <w:pPr>
              <w:autoSpaceDE w:val="0"/>
              <w:autoSpaceDN w:val="0"/>
              <w:adjustRightInd w:val="0"/>
              <w:rPr>
                <w:rFonts w:ascii="Roboto Slab" w:hAnsi="Roboto Slab" w:cs="Arial"/>
                <w:sz w:val="16"/>
                <w:szCs w:val="18"/>
              </w:rPr>
            </w:pPr>
            <w:r w:rsidRPr="007E0EFE">
              <w:rPr>
                <w:rFonts w:ascii="Roboto Slab" w:hAnsi="Roboto Slab" w:cs="Arial"/>
                <w:sz w:val="16"/>
                <w:szCs w:val="18"/>
              </w:rPr>
              <w:t>0,1</w:t>
            </w:r>
          </w:p>
        </w:tc>
      </w:tr>
      <w:tr w:rsidR="004B0E6A" w:rsidRPr="007E0EFE" w:rsidTr="00160B76">
        <w:trPr>
          <w:trHeight w:val="173"/>
          <w:jc w:val="center"/>
        </w:trPr>
        <w:tc>
          <w:tcPr>
            <w:tcW w:w="6663" w:type="dxa"/>
            <w:vAlign w:val="center"/>
          </w:tcPr>
          <w:p w:rsidR="004B0E6A" w:rsidRPr="007E0EFE" w:rsidRDefault="004B0E6A"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Ελεύθερα χλώρια</w:t>
            </w:r>
          </w:p>
        </w:tc>
        <w:tc>
          <w:tcPr>
            <w:tcW w:w="1276" w:type="dxa"/>
            <w:vAlign w:val="center"/>
          </w:tcPr>
          <w:p w:rsidR="004B0E6A" w:rsidRPr="007E0EFE" w:rsidRDefault="004B0E6A"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5</w:t>
            </w:r>
          </w:p>
        </w:tc>
      </w:tr>
      <w:tr w:rsidR="004B0E6A" w:rsidRPr="007E0EFE" w:rsidTr="00160B76">
        <w:trPr>
          <w:trHeight w:val="92"/>
          <w:jc w:val="center"/>
        </w:trPr>
        <w:tc>
          <w:tcPr>
            <w:tcW w:w="6663" w:type="dxa"/>
            <w:vAlign w:val="center"/>
          </w:tcPr>
          <w:p w:rsidR="004B0E6A" w:rsidRPr="007E0EFE" w:rsidRDefault="004B0E6A"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Αλδεΰδες</w:t>
            </w:r>
          </w:p>
        </w:tc>
        <w:tc>
          <w:tcPr>
            <w:tcW w:w="1276" w:type="dxa"/>
            <w:vAlign w:val="center"/>
          </w:tcPr>
          <w:p w:rsidR="004B0E6A" w:rsidRPr="007E0EFE" w:rsidRDefault="004B0E6A" w:rsidP="00AC58DC">
            <w:pPr>
              <w:autoSpaceDE w:val="0"/>
              <w:autoSpaceDN w:val="0"/>
              <w:adjustRightInd w:val="0"/>
              <w:rPr>
                <w:rFonts w:ascii="Roboto Slab" w:hAnsi="Roboto Slab" w:cs="Arial"/>
                <w:sz w:val="16"/>
                <w:szCs w:val="18"/>
              </w:rPr>
            </w:pPr>
            <w:r w:rsidRPr="007E0EFE">
              <w:rPr>
                <w:rFonts w:ascii="Roboto Slab" w:hAnsi="Roboto Slab" w:cs="Arial"/>
                <w:sz w:val="16"/>
                <w:szCs w:val="18"/>
              </w:rPr>
              <w:t>50</w:t>
            </w:r>
          </w:p>
        </w:tc>
      </w:tr>
    </w:tbl>
    <w:p w:rsidR="001B30E0" w:rsidRPr="007E0EFE" w:rsidRDefault="001B30E0" w:rsidP="00E864F0">
      <w:pPr>
        <w:spacing w:after="120" w:line="300" w:lineRule="atLeast"/>
        <w:jc w:val="both"/>
        <w:rPr>
          <w:rFonts w:ascii="Roboto Slab" w:eastAsia="Times New Roman" w:hAnsi="Roboto Slab" w:cs="Times New Roman"/>
          <w:sz w:val="20"/>
          <w:lang w:val="en-US" w:eastAsia="el-GR"/>
        </w:rPr>
      </w:pP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Οι τιμές της παραγράφου 1 νοούνται ως τιμές στιγμιαίες που αντιστοιχούν σε δείγματα που παίρνονται δε οποιαδήποτε στιγμή και άσχετα από την παροχή εκείνης της στιγμής. Σε κάθε δειγματοληψία παίρνονται τρία τουλάχιστον δείγματα. Ως τιμή σύγκρισης προς τις τιμές της παραγράφου 1. υπολογίζεται ο μέσος όρος των τιμών που αντιστοιχούν στα τρία δείγματα.</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2. Η διοχέτευση αποβλήτων στο δίκτυο ομβρίων υπονόμων ή σε διευθετημένα ρεύματα και γενικά σε ανοικτούς αγωγούς επιτρέπεται μόνο κατόπιν ειδικής αδείας </w:t>
      </w:r>
      <w:r w:rsidR="00CD7247" w:rsidRPr="00CD7247">
        <w:rPr>
          <w:rFonts w:ascii="Roboto Slab" w:eastAsia="Times New Roman" w:hAnsi="Roboto Slab" w:cs="Times New Roman"/>
          <w:sz w:val="20"/>
          <w:lang w:eastAsia="el-GR"/>
        </w:rPr>
        <w:t>του Δήμου Αντιπάρου.</w:t>
      </w:r>
      <w:r w:rsidR="00CD7247">
        <w:rPr>
          <w:rFonts w:ascii="Roboto Slab" w:eastAsia="Times New Roman" w:hAnsi="Roboto Slab" w:cs="Times New Roman"/>
          <w:sz w:val="20"/>
          <w:lang w:eastAsia="el-GR"/>
        </w:rPr>
        <w:t xml:space="preserve"> </w:t>
      </w:r>
      <w:r w:rsidRPr="007E0EFE">
        <w:rPr>
          <w:rFonts w:ascii="Roboto Slab" w:eastAsia="Times New Roman" w:hAnsi="Roboto Slab" w:cs="Times New Roman"/>
          <w:sz w:val="20"/>
          <w:lang w:eastAsia="el-GR"/>
        </w:rPr>
        <w:t>Ο ενδιαφερόμενος υποβάλλει αίτηση και πλήρη μελέτη των απαιτούμενων εγκαταστάσεων και έκθεση της λειτουργίας τους προς έγκριση.</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Αν αργότερα προκύψει ότι τα εγκριθέντα μέτρα δεν επαρκούν, ο ιδιοκτήτης είναι υποχρεωμένος να προβεί άμεσα στην εκτέλεση των αναγκαίων τροποποιήσεων ή συμπληρώσεων κατ΄ εντολή </w:t>
      </w:r>
      <w:r w:rsidR="00FB5F90">
        <w:rPr>
          <w:rFonts w:ascii="Roboto Slab" w:eastAsia="Times New Roman" w:hAnsi="Roboto Slab" w:cs="Times New Roman"/>
          <w:sz w:val="20"/>
          <w:lang w:eastAsia="el-GR"/>
        </w:rPr>
        <w:t>του Δήμου Αντιπάρου</w:t>
      </w:r>
      <w:r w:rsidR="00820707" w:rsidRPr="007E0EFE">
        <w:rPr>
          <w:rFonts w:ascii="Roboto Slab" w:eastAsia="Times New Roman" w:hAnsi="Roboto Slab" w:cs="Times New Roman"/>
          <w:sz w:val="20"/>
          <w:lang w:eastAsia="el-GR"/>
        </w:rPr>
        <w:t>.</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Σε περίπτωση άρνησης ή αδικαιολόγητης καθυστέρησης εκτέλεσης των επιβληθέντων τροποποιήσεων ή συμπληρώσεων, </w:t>
      </w:r>
      <w:r w:rsidR="00160B76">
        <w:rPr>
          <w:rFonts w:ascii="Roboto Slab" w:eastAsia="Times New Roman" w:hAnsi="Roboto Slab" w:cs="Times New Roman"/>
          <w:sz w:val="20"/>
          <w:lang w:eastAsia="el-GR"/>
        </w:rPr>
        <w:t>ο</w:t>
      </w:r>
      <w:r w:rsidRPr="007E0EFE">
        <w:rPr>
          <w:rFonts w:ascii="Roboto Slab" w:eastAsia="Times New Roman" w:hAnsi="Roboto Slab" w:cs="Times New Roman"/>
          <w:sz w:val="20"/>
          <w:lang w:eastAsia="el-GR"/>
        </w:rPr>
        <w:t xml:space="preserve"> </w:t>
      </w:r>
      <w:r w:rsidR="00FB5F90" w:rsidRPr="00FB5F90">
        <w:rPr>
          <w:rFonts w:ascii="Roboto Slab" w:eastAsia="Times New Roman" w:hAnsi="Roboto Slab" w:cs="Times New Roman"/>
          <w:sz w:val="20"/>
          <w:lang w:eastAsia="el-GR"/>
        </w:rPr>
        <w:t>Δήμο</w:t>
      </w:r>
      <w:r w:rsidR="00160B76">
        <w:rPr>
          <w:rFonts w:ascii="Roboto Slab" w:eastAsia="Times New Roman" w:hAnsi="Roboto Slab" w:cs="Times New Roman"/>
          <w:sz w:val="20"/>
          <w:lang w:eastAsia="el-GR"/>
        </w:rPr>
        <w:t>ς</w:t>
      </w:r>
      <w:r w:rsidR="00FB5F90" w:rsidRPr="00FB5F90">
        <w:rPr>
          <w:rFonts w:ascii="Roboto Slab" w:eastAsia="Times New Roman" w:hAnsi="Roboto Slab" w:cs="Times New Roman"/>
          <w:sz w:val="20"/>
          <w:lang w:eastAsia="el-GR"/>
        </w:rPr>
        <w:t xml:space="preserve"> Αντιπάρου</w:t>
      </w:r>
      <w:r w:rsidR="00FB5F90">
        <w:rPr>
          <w:rFonts w:ascii="Roboto Slab" w:eastAsia="Times New Roman" w:hAnsi="Roboto Slab" w:cs="Times New Roman"/>
          <w:sz w:val="20"/>
          <w:lang w:eastAsia="el-GR"/>
        </w:rPr>
        <w:t xml:space="preserve"> </w:t>
      </w:r>
      <w:r w:rsidRPr="007E0EFE">
        <w:rPr>
          <w:rFonts w:ascii="Roboto Slab" w:eastAsia="Times New Roman" w:hAnsi="Roboto Slab" w:cs="Times New Roman"/>
          <w:sz w:val="20"/>
          <w:lang w:eastAsia="el-GR"/>
        </w:rPr>
        <w:t>μπορεί είτε να διακόψει την σύνδεση και να επιβάλλει πρόστιμο, καθοριζόμενο από το Δ</w:t>
      </w:r>
      <w:r w:rsidR="00FB5F90">
        <w:rPr>
          <w:rFonts w:ascii="Roboto Slab" w:eastAsia="Times New Roman" w:hAnsi="Roboto Slab" w:cs="Times New Roman"/>
          <w:sz w:val="20"/>
          <w:lang w:eastAsia="el-GR"/>
        </w:rPr>
        <w:t>ημοτικό Συμβούλιο</w:t>
      </w:r>
      <w:r w:rsidRPr="007E0EFE">
        <w:rPr>
          <w:rFonts w:ascii="Roboto Slab" w:eastAsia="Times New Roman" w:hAnsi="Roboto Slab" w:cs="Times New Roman"/>
          <w:sz w:val="20"/>
          <w:lang w:eastAsia="el-GR"/>
        </w:rPr>
        <w:t>, είτε να προβεί η ίδια στην εκτέλεση των τροποποιήσεων ή συμπληρώσεων, με χρέωση των δαπανών στο λογαριασμό ύδρευσης του ακινήτου και να επιβάλλει πρόστιμο καθορισμένο από το Δ</w:t>
      </w:r>
      <w:r w:rsidR="00FB5F90">
        <w:rPr>
          <w:rFonts w:ascii="Roboto Slab" w:eastAsia="Times New Roman" w:hAnsi="Roboto Slab" w:cs="Times New Roman"/>
          <w:sz w:val="20"/>
          <w:lang w:eastAsia="el-GR"/>
        </w:rPr>
        <w:t>ημοτικό Συμβούλιο</w:t>
      </w:r>
      <w:r w:rsidRPr="007E0EFE">
        <w:rPr>
          <w:rFonts w:ascii="Roboto Slab" w:eastAsia="Times New Roman" w:hAnsi="Roboto Slab" w:cs="Times New Roman"/>
          <w:sz w:val="20"/>
          <w:lang w:eastAsia="el-GR"/>
        </w:rPr>
        <w:t>.</w:t>
      </w:r>
    </w:p>
    <w:p w:rsidR="00E864F0" w:rsidRPr="007E0EFE" w:rsidRDefault="00160B76" w:rsidP="00E864F0">
      <w:pPr>
        <w:spacing w:after="120" w:line="300" w:lineRule="atLeast"/>
        <w:jc w:val="both"/>
        <w:rPr>
          <w:rFonts w:ascii="Roboto Slab" w:eastAsia="Times New Roman" w:hAnsi="Roboto Slab" w:cs="Times New Roman"/>
          <w:sz w:val="20"/>
          <w:lang w:eastAsia="el-GR"/>
        </w:rPr>
      </w:pPr>
      <w:r>
        <w:rPr>
          <w:rFonts w:ascii="Roboto Slab" w:eastAsia="Times New Roman" w:hAnsi="Roboto Slab" w:cs="Times New Roman"/>
          <w:sz w:val="20"/>
          <w:lang w:eastAsia="el-GR"/>
        </w:rPr>
        <w:t>Ο</w:t>
      </w:r>
      <w:r w:rsidR="00FB5F90" w:rsidRPr="00FB5F90">
        <w:rPr>
          <w:rFonts w:ascii="Roboto Slab" w:eastAsia="Times New Roman" w:hAnsi="Roboto Slab" w:cs="Times New Roman"/>
          <w:sz w:val="20"/>
          <w:lang w:eastAsia="el-GR"/>
        </w:rPr>
        <w:t xml:space="preserve"> Δήμο</w:t>
      </w:r>
      <w:r>
        <w:rPr>
          <w:rFonts w:ascii="Roboto Slab" w:eastAsia="Times New Roman" w:hAnsi="Roboto Slab" w:cs="Times New Roman"/>
          <w:sz w:val="20"/>
          <w:lang w:eastAsia="el-GR"/>
        </w:rPr>
        <w:t>ς</w:t>
      </w:r>
      <w:r w:rsidR="00FB5F90" w:rsidRPr="00FB5F90">
        <w:rPr>
          <w:rFonts w:ascii="Roboto Slab" w:eastAsia="Times New Roman" w:hAnsi="Roboto Slab" w:cs="Times New Roman"/>
          <w:sz w:val="20"/>
          <w:lang w:eastAsia="el-GR"/>
        </w:rPr>
        <w:t xml:space="preserve"> Αντιπάρου</w:t>
      </w:r>
      <w:r w:rsidR="00FB5F90">
        <w:rPr>
          <w:rFonts w:ascii="Roboto Slab" w:eastAsia="Times New Roman" w:hAnsi="Roboto Slab" w:cs="Times New Roman"/>
          <w:sz w:val="20"/>
          <w:lang w:eastAsia="el-GR"/>
        </w:rPr>
        <w:t xml:space="preserve"> </w:t>
      </w:r>
      <w:r w:rsidR="00E864F0" w:rsidRPr="007E0EFE">
        <w:rPr>
          <w:rFonts w:ascii="Roboto Slab" w:eastAsia="Times New Roman" w:hAnsi="Roboto Slab" w:cs="Times New Roman"/>
          <w:sz w:val="20"/>
          <w:lang w:eastAsia="el-GR"/>
        </w:rPr>
        <w:t>μπορεί επίσης να διακόψει την σύνδεση χωρίς να περιμένει την εκτέλεση των επιβληθέντων τροποποιήσεων ή συμπληρώσεων, εφόσον διαπιστούται ότι υπάρχει κίνδυνος καταστροφής του δικτύου ή γενικά προβληματικής λειτουργίας των εγκαταστάσεων επεξεργασίας των λυμάτων κ.λ.π., ή σοβαρός κίνδυνος για τη Δημόσια Υγεία ή το περιβάλλον.</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3. Προκειμένου για αποχέτευση βιομηχανικών ή άλλων νερών, </w:t>
      </w:r>
      <w:r w:rsidR="00160B76">
        <w:rPr>
          <w:rFonts w:ascii="Roboto Slab" w:eastAsia="Times New Roman" w:hAnsi="Roboto Slab" w:cs="Times New Roman"/>
          <w:sz w:val="20"/>
          <w:lang w:eastAsia="el-GR"/>
        </w:rPr>
        <w:t>ο</w:t>
      </w:r>
      <w:r w:rsidRPr="007E0EFE">
        <w:rPr>
          <w:rFonts w:ascii="Roboto Slab" w:eastAsia="Times New Roman" w:hAnsi="Roboto Slab" w:cs="Times New Roman"/>
          <w:sz w:val="20"/>
          <w:lang w:eastAsia="el-GR"/>
        </w:rPr>
        <w:t xml:space="preserve"> </w:t>
      </w:r>
      <w:r w:rsidR="00FB5F90" w:rsidRPr="00FB5F90">
        <w:rPr>
          <w:rFonts w:ascii="Roboto Slab" w:eastAsia="Times New Roman" w:hAnsi="Roboto Slab" w:cs="Times New Roman"/>
          <w:sz w:val="20"/>
          <w:lang w:eastAsia="el-GR"/>
        </w:rPr>
        <w:t>Δήμο</w:t>
      </w:r>
      <w:r w:rsidR="00160B76">
        <w:rPr>
          <w:rFonts w:ascii="Roboto Slab" w:eastAsia="Times New Roman" w:hAnsi="Roboto Slab" w:cs="Times New Roman"/>
          <w:sz w:val="20"/>
          <w:lang w:eastAsia="el-GR"/>
        </w:rPr>
        <w:t>ς</w:t>
      </w:r>
      <w:r w:rsidR="00FB5F90" w:rsidRPr="00FB5F90">
        <w:rPr>
          <w:rFonts w:ascii="Roboto Slab" w:eastAsia="Times New Roman" w:hAnsi="Roboto Slab" w:cs="Times New Roman"/>
          <w:sz w:val="20"/>
          <w:lang w:eastAsia="el-GR"/>
        </w:rPr>
        <w:t xml:space="preserve"> Αντιπάρου</w:t>
      </w:r>
      <w:r w:rsidR="00FB5F90">
        <w:rPr>
          <w:rFonts w:ascii="Roboto Slab" w:eastAsia="Times New Roman" w:hAnsi="Roboto Slab" w:cs="Times New Roman"/>
          <w:sz w:val="20"/>
          <w:lang w:eastAsia="el-GR"/>
        </w:rPr>
        <w:t xml:space="preserve"> </w:t>
      </w:r>
      <w:r w:rsidRPr="007E0EFE">
        <w:rPr>
          <w:rFonts w:ascii="Roboto Slab" w:eastAsia="Times New Roman" w:hAnsi="Roboto Slab" w:cs="Times New Roman"/>
          <w:sz w:val="20"/>
          <w:lang w:eastAsia="el-GR"/>
        </w:rPr>
        <w:t>μπορεί να ζητήσει, πλην της κατά τα παραπάνω επεξεργασίας τους, και πλήρη αποχρωματισμό τους με ειδικές εγκαταστάσεις εφαρμοζόμενης αναλόγως της προηγούμενης παραγράφου.</w:t>
      </w:r>
    </w:p>
    <w:p w:rsidR="00E864F0" w:rsidRPr="007E0EFE" w:rsidRDefault="00E864F0" w:rsidP="00741349">
      <w:pPr>
        <w:spacing w:after="120"/>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4. Τα καθαρά νερά των εργοστασίων, βιομηχανιών, βιοτεχνιών κ.λ.π., (νερά συμπύκνωσης, ψύξης ανυψωτικών μηχανημάτων κ.λ.π.) επιτρέπεται να αποχετεύονται στο δίκτυο ομβρίων μετά από προηγούμενη άδεια </w:t>
      </w:r>
      <w:r w:rsidR="00FB5F90" w:rsidRPr="00FB5F90">
        <w:rPr>
          <w:rFonts w:ascii="Roboto Slab" w:eastAsia="Times New Roman" w:hAnsi="Roboto Slab" w:cs="Times New Roman"/>
          <w:sz w:val="20"/>
          <w:lang w:eastAsia="el-GR"/>
        </w:rPr>
        <w:t>του Δήμου Αντιπάρου.</w:t>
      </w:r>
    </w:p>
    <w:p w:rsidR="00E864F0" w:rsidRPr="007E0EFE" w:rsidRDefault="00E864F0" w:rsidP="00741349">
      <w:pPr>
        <w:spacing w:after="120"/>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5. Απαγορεύεται η απ' ευθείας αποχέτευση στο δίκτυο υπονόμων των ακάθαρτων υγρών των στάβλων. Επιβάλλεται προηγούμενη απαλλαγή τους από τις αδιάλυτες ουσίες κ.λ.π., ώστε να συμμορφωθούν με τα οριζόμενα στην παράγραφο 2, με βόθρους καθίζησης, διάταξης γενικά που εγκρίνεται από </w:t>
      </w:r>
      <w:r w:rsidR="00FB5F90">
        <w:rPr>
          <w:rFonts w:ascii="Roboto Slab" w:eastAsia="Times New Roman" w:hAnsi="Roboto Slab" w:cs="Times New Roman"/>
          <w:sz w:val="20"/>
          <w:lang w:eastAsia="el-GR"/>
        </w:rPr>
        <w:t>το Δήμο Αντιπάρου,</w:t>
      </w:r>
      <w:r w:rsidRPr="007E0EFE">
        <w:rPr>
          <w:rFonts w:ascii="Roboto Slab" w:eastAsia="Times New Roman" w:hAnsi="Roboto Slab" w:cs="Times New Roman"/>
          <w:sz w:val="20"/>
          <w:lang w:eastAsia="el-GR"/>
        </w:rPr>
        <w:t xml:space="preserve"> </w:t>
      </w:r>
      <w:r w:rsidR="00160B76">
        <w:rPr>
          <w:rFonts w:ascii="Roboto Slab" w:eastAsia="Times New Roman" w:hAnsi="Roboto Slab" w:cs="Times New Roman"/>
          <w:sz w:val="20"/>
          <w:lang w:eastAsia="el-GR"/>
        </w:rPr>
        <w:t>ο</w:t>
      </w:r>
      <w:r w:rsidRPr="007E0EFE">
        <w:rPr>
          <w:rFonts w:ascii="Roboto Slab" w:eastAsia="Times New Roman" w:hAnsi="Roboto Slab" w:cs="Times New Roman"/>
          <w:sz w:val="20"/>
          <w:lang w:eastAsia="el-GR"/>
        </w:rPr>
        <w:t xml:space="preserve"> οποί</w:t>
      </w:r>
      <w:r w:rsidR="00160B76">
        <w:rPr>
          <w:rFonts w:ascii="Roboto Slab" w:eastAsia="Times New Roman" w:hAnsi="Roboto Slab" w:cs="Times New Roman"/>
          <w:sz w:val="20"/>
          <w:lang w:eastAsia="el-GR"/>
        </w:rPr>
        <w:t>ος</w:t>
      </w:r>
      <w:r w:rsidRPr="007E0EFE">
        <w:rPr>
          <w:rFonts w:ascii="Roboto Slab" w:eastAsia="Times New Roman" w:hAnsi="Roboto Slab" w:cs="Times New Roman"/>
          <w:sz w:val="20"/>
          <w:lang w:eastAsia="el-GR"/>
        </w:rPr>
        <w:t xml:space="preserve"> στην αντίθετη περίπτωση μπορεί να διακόψει την σύνδεση και να επιβάλλει πρόστιμο, καθοριζόμενο από το Δ</w:t>
      </w:r>
      <w:r w:rsidR="00FB5F90">
        <w:rPr>
          <w:rFonts w:ascii="Roboto Slab" w:eastAsia="Times New Roman" w:hAnsi="Roboto Slab" w:cs="Times New Roman"/>
          <w:sz w:val="20"/>
          <w:lang w:eastAsia="el-GR"/>
        </w:rPr>
        <w:t>ημοτικό Συμβούλιο.</w:t>
      </w:r>
    </w:p>
    <w:p w:rsidR="00E864F0" w:rsidRPr="007E0EFE" w:rsidRDefault="00E864F0" w:rsidP="00741349">
      <w:pPr>
        <w:spacing w:after="120"/>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6. Για την αποχέτευση των υπογείων εδαφικών νερών στο δίκτυο ακάθαρτων απαιτείται ειδική άδεια του Δ</w:t>
      </w:r>
      <w:r w:rsidR="00FB5F90">
        <w:rPr>
          <w:rFonts w:ascii="Roboto Slab" w:eastAsia="Times New Roman" w:hAnsi="Roboto Slab" w:cs="Times New Roman"/>
          <w:sz w:val="20"/>
          <w:lang w:eastAsia="el-GR"/>
        </w:rPr>
        <w:t>ημοτικού Συμβουλίου</w:t>
      </w:r>
      <w:r w:rsidRPr="007E0EFE">
        <w:rPr>
          <w:rFonts w:ascii="Roboto Slab" w:eastAsia="Times New Roman" w:hAnsi="Roboto Slab" w:cs="Times New Roman"/>
          <w:sz w:val="20"/>
          <w:lang w:eastAsia="el-GR"/>
        </w:rPr>
        <w:t xml:space="preserve"> που καθορίζει και ειδικότερους όρους σύνδεσης. Τα νερά αυτά κατά κανόνα αποχετεύονται στο δίκτυο ομβρίων, οι δε σχετικές εγκαταστάσεις </w:t>
      </w:r>
      <w:r w:rsidRPr="007E0EFE">
        <w:rPr>
          <w:rFonts w:ascii="Roboto Slab" w:eastAsia="Times New Roman" w:hAnsi="Roboto Slab" w:cs="Times New Roman"/>
          <w:sz w:val="20"/>
          <w:lang w:eastAsia="el-GR"/>
        </w:rPr>
        <w:lastRenderedPageBreak/>
        <w:t>πρέπει να είναι τέτοιες που να παρεμποδίζεται η εισροή των υπερυψωμένων υδάτων της υπονόμου στο υπέδαφος.</w:t>
      </w:r>
    </w:p>
    <w:p w:rsidR="00E864F0" w:rsidRPr="007E0EFE" w:rsidRDefault="00E864F0" w:rsidP="00741349">
      <w:pPr>
        <w:spacing w:after="120"/>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7. Στις περιπτώσεις που, όσο και αν είχε προβλεφθεί το αντίθετο, εισέρχονται στο δίκτυο επικίνδυνες ή βλαβερές ουσίες, όπως αυτές καθορίζονται στην παράγραφο 1, ο ιδιοκτήτης οφείλει να πάρει όλα τα κατάλληλα μέτρα για την απομάκρυνσή τους ειδοποιώντας άμεσα </w:t>
      </w:r>
      <w:r w:rsidR="00FB5F90" w:rsidRPr="00FB5F90">
        <w:rPr>
          <w:rFonts w:ascii="Roboto Slab" w:eastAsia="Times New Roman" w:hAnsi="Roboto Slab" w:cs="Times New Roman"/>
          <w:sz w:val="20"/>
          <w:lang w:eastAsia="el-GR"/>
        </w:rPr>
        <w:t>του Δήμο Αντιπάρου.</w:t>
      </w:r>
      <w:r w:rsidR="00FB5F90">
        <w:rPr>
          <w:rFonts w:ascii="Roboto Slab" w:eastAsia="Times New Roman" w:hAnsi="Roboto Slab" w:cs="Times New Roman"/>
          <w:sz w:val="20"/>
          <w:lang w:eastAsia="el-GR"/>
        </w:rPr>
        <w:t xml:space="preserve"> </w:t>
      </w:r>
      <w:r w:rsidRPr="007E0EFE">
        <w:rPr>
          <w:rFonts w:ascii="Roboto Slab" w:eastAsia="Times New Roman" w:hAnsi="Roboto Slab" w:cs="Times New Roman"/>
          <w:sz w:val="20"/>
          <w:lang w:eastAsia="el-GR"/>
        </w:rPr>
        <w:t>Παράληψη της ειδοποίησης συνεπάγεται την επιβολή προστίμου καθοριζόμενου από το Δ</w:t>
      </w:r>
      <w:r w:rsidR="00FB5F90">
        <w:rPr>
          <w:rFonts w:ascii="Roboto Slab" w:eastAsia="Times New Roman" w:hAnsi="Roboto Slab" w:cs="Times New Roman"/>
          <w:sz w:val="20"/>
          <w:lang w:eastAsia="el-GR"/>
        </w:rPr>
        <w:t>ημοτικό Συμβούλιο.</w:t>
      </w:r>
    </w:p>
    <w:p w:rsidR="00E864F0" w:rsidRPr="007E0EFE" w:rsidRDefault="00E864F0" w:rsidP="00741349">
      <w:pPr>
        <w:spacing w:after="120"/>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Μέχρι την πλήρη ανάσχεση της εισροής των παραπάνω επικίνδυνων ή βλαβερών ουσιών στο δίκτυο, </w:t>
      </w:r>
      <w:r w:rsidR="00160B76">
        <w:rPr>
          <w:rFonts w:ascii="Roboto Slab" w:eastAsia="Times New Roman" w:hAnsi="Roboto Slab" w:cs="Times New Roman"/>
          <w:sz w:val="20"/>
          <w:lang w:eastAsia="el-GR"/>
        </w:rPr>
        <w:t>ο</w:t>
      </w:r>
      <w:r w:rsidRPr="007E0EFE">
        <w:rPr>
          <w:rFonts w:ascii="Roboto Slab" w:eastAsia="Times New Roman" w:hAnsi="Roboto Slab" w:cs="Times New Roman"/>
          <w:sz w:val="20"/>
          <w:lang w:eastAsia="el-GR"/>
        </w:rPr>
        <w:t xml:space="preserve"> </w:t>
      </w:r>
      <w:r w:rsidR="00FB5F90" w:rsidRPr="00FB5F90">
        <w:rPr>
          <w:rFonts w:ascii="Roboto Slab" w:eastAsia="Times New Roman" w:hAnsi="Roboto Slab" w:cs="Times New Roman"/>
          <w:sz w:val="20"/>
          <w:lang w:eastAsia="el-GR"/>
        </w:rPr>
        <w:t>Δήμο</w:t>
      </w:r>
      <w:r w:rsidR="00160B76">
        <w:rPr>
          <w:rFonts w:ascii="Roboto Slab" w:eastAsia="Times New Roman" w:hAnsi="Roboto Slab" w:cs="Times New Roman"/>
          <w:sz w:val="20"/>
          <w:lang w:eastAsia="el-GR"/>
        </w:rPr>
        <w:t>ς</w:t>
      </w:r>
      <w:r w:rsidR="00FB5F90" w:rsidRPr="00FB5F90">
        <w:rPr>
          <w:rFonts w:ascii="Roboto Slab" w:eastAsia="Times New Roman" w:hAnsi="Roboto Slab" w:cs="Times New Roman"/>
          <w:sz w:val="20"/>
          <w:lang w:eastAsia="el-GR"/>
        </w:rPr>
        <w:t xml:space="preserve"> Αντιπάρου</w:t>
      </w:r>
      <w:r w:rsidR="00FB5F90">
        <w:rPr>
          <w:rFonts w:ascii="Roboto Slab" w:eastAsia="Times New Roman" w:hAnsi="Roboto Slab" w:cs="Times New Roman"/>
          <w:sz w:val="20"/>
          <w:lang w:eastAsia="el-GR"/>
        </w:rPr>
        <w:t xml:space="preserve"> </w:t>
      </w:r>
      <w:r w:rsidRPr="007E0EFE">
        <w:rPr>
          <w:rFonts w:ascii="Roboto Slab" w:eastAsia="Times New Roman" w:hAnsi="Roboto Slab" w:cs="Times New Roman"/>
          <w:sz w:val="20"/>
          <w:lang w:eastAsia="el-GR"/>
        </w:rPr>
        <w:t>μπορεί να διακόψει την σύνδεση.</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8. </w:t>
      </w:r>
      <w:r w:rsidR="00160B76">
        <w:rPr>
          <w:rFonts w:ascii="Roboto Slab" w:eastAsia="Times New Roman" w:hAnsi="Roboto Slab" w:cs="Times New Roman"/>
          <w:sz w:val="20"/>
          <w:lang w:eastAsia="el-GR"/>
        </w:rPr>
        <w:t>Ο</w:t>
      </w:r>
      <w:r w:rsidR="00FB5F90" w:rsidRPr="00FB5F90">
        <w:rPr>
          <w:rFonts w:ascii="Roboto Slab" w:eastAsia="Times New Roman" w:hAnsi="Roboto Slab" w:cs="Times New Roman"/>
          <w:sz w:val="20"/>
          <w:lang w:eastAsia="el-GR"/>
        </w:rPr>
        <w:t xml:space="preserve"> Δήμο</w:t>
      </w:r>
      <w:r w:rsidR="00160B76">
        <w:rPr>
          <w:rFonts w:ascii="Roboto Slab" w:eastAsia="Times New Roman" w:hAnsi="Roboto Slab" w:cs="Times New Roman"/>
          <w:sz w:val="20"/>
          <w:lang w:eastAsia="el-GR"/>
        </w:rPr>
        <w:t>ς</w:t>
      </w:r>
      <w:r w:rsidR="00FB5F90" w:rsidRPr="00FB5F90">
        <w:rPr>
          <w:rFonts w:ascii="Roboto Slab" w:eastAsia="Times New Roman" w:hAnsi="Roboto Slab" w:cs="Times New Roman"/>
          <w:sz w:val="20"/>
          <w:lang w:eastAsia="el-GR"/>
        </w:rPr>
        <w:t xml:space="preserve"> Αντιπάρου</w:t>
      </w:r>
      <w:r w:rsidR="00FB5F90">
        <w:rPr>
          <w:rFonts w:ascii="Roboto Slab" w:eastAsia="Times New Roman" w:hAnsi="Roboto Slab" w:cs="Times New Roman"/>
          <w:sz w:val="20"/>
          <w:lang w:eastAsia="el-GR"/>
        </w:rPr>
        <w:t xml:space="preserve"> </w:t>
      </w:r>
      <w:r w:rsidRPr="007E0EFE">
        <w:rPr>
          <w:rFonts w:ascii="Roboto Slab" w:eastAsia="Times New Roman" w:hAnsi="Roboto Slab" w:cs="Times New Roman"/>
          <w:sz w:val="20"/>
          <w:lang w:eastAsia="el-GR"/>
        </w:rPr>
        <w:t>μπορεί να μεταβάλλει τα πρότυπα εκπομπής σε τιμές μεγαλύτερες ή μικρότερες ανάλογα με την απόκριση των έργων που θα γίνουν στο συνδεόμενο ή την εγκατάσταση καθαρισμού, ανάλογα με την κατάσταση του αποδέκτη.</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9. Εάν διαπιστωθεί ότι δεν τηρούνται οι προϋποθέσεις με τις οποίες έγινε η σύνδεση, επιβάλλεται πρόστιμο καθοριζόμενο από το Δ</w:t>
      </w:r>
      <w:r w:rsidR="00FB5F90">
        <w:rPr>
          <w:rFonts w:ascii="Roboto Slab" w:eastAsia="Times New Roman" w:hAnsi="Roboto Slab" w:cs="Times New Roman"/>
          <w:sz w:val="20"/>
          <w:lang w:eastAsia="el-GR"/>
        </w:rPr>
        <w:t xml:space="preserve">ημοτικό </w:t>
      </w:r>
      <w:r w:rsidRPr="007E0EFE">
        <w:rPr>
          <w:rFonts w:ascii="Roboto Slab" w:eastAsia="Times New Roman" w:hAnsi="Roboto Slab" w:cs="Times New Roman"/>
          <w:sz w:val="20"/>
          <w:lang w:eastAsia="el-GR"/>
        </w:rPr>
        <w:t>Σ</w:t>
      </w:r>
      <w:r w:rsidR="00FB5F90">
        <w:rPr>
          <w:rFonts w:ascii="Roboto Slab" w:eastAsia="Times New Roman" w:hAnsi="Roboto Slab" w:cs="Times New Roman"/>
          <w:sz w:val="20"/>
          <w:lang w:eastAsia="el-GR"/>
        </w:rPr>
        <w:t>υμβούλιο</w:t>
      </w:r>
      <w:r w:rsidRPr="007E0EFE">
        <w:rPr>
          <w:rFonts w:ascii="Roboto Slab" w:eastAsia="Times New Roman" w:hAnsi="Roboto Slab" w:cs="Times New Roman"/>
          <w:sz w:val="20"/>
          <w:lang w:eastAsia="el-GR"/>
        </w:rPr>
        <w:t xml:space="preserve"> και ειδοποιείται ο ιδιοκτήτης να συμμορφωθεί μέσα σε τασσόμενη προθεσμία, μετά την πάροδο της οποίας διακόπτεται η παροχή νερού του αποχετευόμενου ακινήτου, φράσσεται η σύνδεση με το δίκτυο αποχέτευσης και επιβάλλεται πρόστιμο, καθοριζόμενο από το </w:t>
      </w:r>
      <w:r w:rsidR="00FB5F90">
        <w:rPr>
          <w:rFonts w:ascii="Roboto Slab" w:eastAsia="Times New Roman" w:hAnsi="Roboto Slab" w:cs="Times New Roman"/>
          <w:sz w:val="20"/>
          <w:lang w:eastAsia="el-GR"/>
        </w:rPr>
        <w:t>Δημοτικό Συμβούλιο</w:t>
      </w:r>
      <w:r w:rsidR="00820707" w:rsidRPr="007E0EFE">
        <w:rPr>
          <w:rFonts w:ascii="Roboto Slab" w:eastAsia="Times New Roman" w:hAnsi="Roboto Slab" w:cs="Times New Roman"/>
          <w:sz w:val="20"/>
          <w:lang w:eastAsia="el-GR"/>
        </w:rPr>
        <w:t>.</w:t>
      </w:r>
    </w:p>
    <w:p w:rsidR="00E864F0" w:rsidRPr="007E0EFE" w:rsidRDefault="00E864F0" w:rsidP="00E864F0">
      <w:pPr>
        <w:spacing w:after="120" w:line="300" w:lineRule="atLeast"/>
        <w:jc w:val="both"/>
        <w:rPr>
          <w:rFonts w:ascii="Roboto Slab" w:eastAsia="Times New Roman" w:hAnsi="Roboto Slab" w:cs="Times New Roman"/>
          <w:szCs w:val="24"/>
          <w:lang w:eastAsia="el-GR"/>
        </w:rPr>
      </w:pPr>
    </w:p>
    <w:p w:rsidR="00E864F0" w:rsidRPr="007E0EFE" w:rsidRDefault="00820707" w:rsidP="00820707">
      <w:pPr>
        <w:pStyle w:val="2"/>
        <w:spacing w:before="0" w:after="120"/>
        <w:jc w:val="both"/>
        <w:rPr>
          <w:rFonts w:ascii="Roboto Slab" w:hAnsi="Roboto Slab"/>
          <w:sz w:val="24"/>
        </w:rPr>
      </w:pPr>
      <w:bookmarkStart w:id="6" w:name="_Toc338427258"/>
      <w:r w:rsidRPr="007E0EFE">
        <w:rPr>
          <w:rFonts w:ascii="Roboto Slab" w:hAnsi="Roboto Slab"/>
          <w:sz w:val="24"/>
        </w:rPr>
        <w:t>ΑΡΘΡΟ 7: ΑΠΑΓΟΡΕΥΣΗ ΧΡΗΣΙΜΟΠΟΙΗΣΗΣ ΥΓΡΩΝ</w:t>
      </w:r>
      <w:bookmarkEnd w:id="6"/>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Απαγορεύεται η χρησιμοποίηση για οποιαδήποτε λόγο υγρών από οπουδήποτε και αν προέρχονται και ρέουν σε διευθετημένους χειμάρρους ή ρέματα ή αγωγούς γενικά ομβρίων ή ακαθάρτων νερών, χωρίς προηγούμενη άδεια </w:t>
      </w:r>
      <w:r w:rsidR="00FB5F90" w:rsidRPr="00FB5F90">
        <w:rPr>
          <w:rFonts w:ascii="Roboto Slab" w:eastAsia="Times New Roman" w:hAnsi="Roboto Slab" w:cs="Times New Roman"/>
          <w:sz w:val="20"/>
          <w:lang w:eastAsia="el-GR"/>
        </w:rPr>
        <w:t>του Δή</w:t>
      </w:r>
      <w:r w:rsidR="00FB5F90">
        <w:rPr>
          <w:rFonts w:ascii="Roboto Slab" w:eastAsia="Times New Roman" w:hAnsi="Roboto Slab" w:cs="Times New Roman"/>
          <w:sz w:val="20"/>
          <w:lang w:eastAsia="el-GR"/>
        </w:rPr>
        <w:t>μου Αντιπάρου</w:t>
      </w:r>
      <w:r w:rsidR="00820707" w:rsidRPr="007E0EFE">
        <w:rPr>
          <w:rFonts w:ascii="Roboto Slab" w:eastAsia="Times New Roman" w:hAnsi="Roboto Slab" w:cs="Times New Roman"/>
          <w:sz w:val="20"/>
          <w:lang w:eastAsia="el-GR"/>
        </w:rPr>
        <w:t>.</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Άδειες που έχουν χορηγηθεί πριν από την ισχύ του παρόντα Κανονισμού, από οποιαδήποτε Αρχή, καταργούνται.</w:t>
      </w:r>
    </w:p>
    <w:p w:rsidR="00E864F0" w:rsidRPr="007E0EFE" w:rsidRDefault="00E864F0" w:rsidP="00E864F0">
      <w:pPr>
        <w:spacing w:after="120" w:line="300" w:lineRule="atLeast"/>
        <w:jc w:val="both"/>
        <w:rPr>
          <w:rFonts w:ascii="Roboto Slab" w:eastAsia="Times New Roman" w:hAnsi="Roboto Slab" w:cs="Times New Roman"/>
          <w:sz w:val="20"/>
          <w:lang w:eastAsia="el-GR"/>
        </w:rPr>
      </w:pPr>
    </w:p>
    <w:p w:rsidR="00E864F0" w:rsidRPr="007E0EFE" w:rsidRDefault="00820707" w:rsidP="00820707">
      <w:pPr>
        <w:pStyle w:val="2"/>
        <w:spacing w:before="0" w:after="120"/>
        <w:jc w:val="both"/>
        <w:rPr>
          <w:rFonts w:ascii="Roboto Slab" w:hAnsi="Roboto Slab"/>
          <w:sz w:val="24"/>
        </w:rPr>
      </w:pPr>
      <w:bookmarkStart w:id="7" w:name="_Toc338427259"/>
      <w:r w:rsidRPr="007E0EFE">
        <w:rPr>
          <w:rFonts w:ascii="Roboto Slab" w:hAnsi="Roboto Slab"/>
          <w:sz w:val="24"/>
        </w:rPr>
        <w:t>ΑΡΘΡΟ 8: ΚΑΤΕΔΑΦΙΣΗ ΚΑΙ ΑΧΡΗΣΤΕΥΣΗ ΠΑΛΙΩΝ ΕΓΚΑΤΑΣΤΑΣΕΩΝ ΑΠΟΧΕΤΕΥΣΗΣ</w:t>
      </w:r>
      <w:bookmarkEnd w:id="7"/>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1. Μετά την σύνδεση του ακινήτου με το δίκτυο ακάθαρτων, ο ιδιοκτήτης οφείλει να αχρηστεύει ή να αποξηλώνει, με φροντίδα και δαπάνη του, κάθε παλιά εγκατάσταση αποχέτευσης όπως βόθρους, παλιούς υπονόμους κ.λ.π., μέσα σε προθεσμία που τάσσει </w:t>
      </w:r>
      <w:r w:rsidR="00160B76">
        <w:rPr>
          <w:rFonts w:ascii="Roboto Slab" w:eastAsia="Times New Roman" w:hAnsi="Roboto Slab" w:cs="Times New Roman"/>
          <w:sz w:val="20"/>
          <w:lang w:eastAsia="el-GR"/>
        </w:rPr>
        <w:t>ο</w:t>
      </w:r>
      <w:r w:rsidR="00FB5F90" w:rsidRPr="00FB5F90">
        <w:rPr>
          <w:rFonts w:ascii="Roboto Slab" w:eastAsia="Times New Roman" w:hAnsi="Roboto Slab" w:cs="Times New Roman"/>
          <w:sz w:val="20"/>
          <w:lang w:eastAsia="el-GR"/>
        </w:rPr>
        <w:t xml:space="preserve"> Δήμο</w:t>
      </w:r>
      <w:r w:rsidR="00160B76">
        <w:rPr>
          <w:rFonts w:ascii="Roboto Slab" w:eastAsia="Times New Roman" w:hAnsi="Roboto Slab" w:cs="Times New Roman"/>
          <w:sz w:val="20"/>
          <w:lang w:eastAsia="el-GR"/>
        </w:rPr>
        <w:t>ς</w:t>
      </w:r>
      <w:r w:rsidR="00FB5F90" w:rsidRPr="00FB5F90">
        <w:rPr>
          <w:rFonts w:ascii="Roboto Slab" w:eastAsia="Times New Roman" w:hAnsi="Roboto Slab" w:cs="Times New Roman"/>
          <w:sz w:val="20"/>
          <w:lang w:eastAsia="el-GR"/>
        </w:rPr>
        <w:t xml:space="preserve"> Αντιπάρου</w:t>
      </w:r>
      <w:r w:rsidRPr="007E0EFE">
        <w:rPr>
          <w:rFonts w:ascii="Roboto Slab" w:eastAsia="Times New Roman" w:hAnsi="Roboto Slab" w:cs="Times New Roman"/>
          <w:sz w:val="20"/>
          <w:lang w:eastAsia="el-GR"/>
        </w:rPr>
        <w:t xml:space="preserve">, </w:t>
      </w:r>
      <w:r w:rsidR="00160B76">
        <w:rPr>
          <w:rFonts w:ascii="Roboto Slab" w:eastAsia="Times New Roman" w:hAnsi="Roboto Slab" w:cs="Times New Roman"/>
          <w:sz w:val="20"/>
          <w:lang w:eastAsia="el-GR"/>
        </w:rPr>
        <w:t>ο</w:t>
      </w:r>
      <w:r w:rsidRPr="007E0EFE">
        <w:rPr>
          <w:rFonts w:ascii="Roboto Slab" w:eastAsia="Times New Roman" w:hAnsi="Roboto Slab" w:cs="Times New Roman"/>
          <w:sz w:val="20"/>
          <w:lang w:eastAsia="el-GR"/>
        </w:rPr>
        <w:t xml:space="preserve"> οποί</w:t>
      </w:r>
      <w:r w:rsidR="00160B76">
        <w:rPr>
          <w:rFonts w:ascii="Roboto Slab" w:eastAsia="Times New Roman" w:hAnsi="Roboto Slab" w:cs="Times New Roman"/>
          <w:sz w:val="20"/>
          <w:lang w:eastAsia="el-GR"/>
        </w:rPr>
        <w:t>ος</w:t>
      </w:r>
      <w:r w:rsidRPr="007E0EFE">
        <w:rPr>
          <w:rFonts w:ascii="Roboto Slab" w:eastAsia="Times New Roman" w:hAnsi="Roboto Slab" w:cs="Times New Roman"/>
          <w:sz w:val="20"/>
          <w:lang w:eastAsia="el-GR"/>
        </w:rPr>
        <w:t xml:space="preserve"> στη συνέχεια ελέγχει. Σε περίπτωση μη συμμόρφωσης </w:t>
      </w:r>
      <w:r w:rsidR="00160B76">
        <w:rPr>
          <w:rFonts w:ascii="Roboto Slab" w:eastAsia="Times New Roman" w:hAnsi="Roboto Slab" w:cs="Times New Roman"/>
          <w:sz w:val="20"/>
          <w:lang w:eastAsia="el-GR"/>
        </w:rPr>
        <w:t>ο</w:t>
      </w:r>
      <w:r w:rsidRPr="007E0EFE">
        <w:rPr>
          <w:rFonts w:ascii="Roboto Slab" w:eastAsia="Times New Roman" w:hAnsi="Roboto Slab" w:cs="Times New Roman"/>
          <w:sz w:val="20"/>
          <w:lang w:eastAsia="el-GR"/>
        </w:rPr>
        <w:t xml:space="preserve"> </w:t>
      </w:r>
      <w:r w:rsidR="00FB5F90" w:rsidRPr="00FB5F90">
        <w:rPr>
          <w:rFonts w:ascii="Roboto Slab" w:eastAsia="Times New Roman" w:hAnsi="Roboto Slab" w:cs="Times New Roman"/>
          <w:sz w:val="20"/>
          <w:lang w:eastAsia="el-GR"/>
        </w:rPr>
        <w:t>Δήμο</w:t>
      </w:r>
      <w:r w:rsidR="00160B76">
        <w:rPr>
          <w:rFonts w:ascii="Roboto Slab" w:eastAsia="Times New Roman" w:hAnsi="Roboto Slab" w:cs="Times New Roman"/>
          <w:sz w:val="20"/>
          <w:lang w:eastAsia="el-GR"/>
        </w:rPr>
        <w:t>ς</w:t>
      </w:r>
      <w:r w:rsidR="00FB5F90" w:rsidRPr="00FB5F90">
        <w:rPr>
          <w:rFonts w:ascii="Roboto Slab" w:eastAsia="Times New Roman" w:hAnsi="Roboto Slab" w:cs="Times New Roman"/>
          <w:sz w:val="20"/>
          <w:lang w:eastAsia="el-GR"/>
        </w:rPr>
        <w:t xml:space="preserve"> Αντιπάρου</w:t>
      </w:r>
      <w:r w:rsidR="00FB5F90">
        <w:rPr>
          <w:rFonts w:ascii="Roboto Slab" w:eastAsia="Times New Roman" w:hAnsi="Roboto Slab" w:cs="Times New Roman"/>
          <w:sz w:val="20"/>
          <w:lang w:eastAsia="el-GR"/>
        </w:rPr>
        <w:t xml:space="preserve"> </w:t>
      </w:r>
      <w:r w:rsidRPr="007E0EFE">
        <w:rPr>
          <w:rFonts w:ascii="Roboto Slab" w:eastAsia="Times New Roman" w:hAnsi="Roboto Slab" w:cs="Times New Roman"/>
          <w:sz w:val="20"/>
          <w:lang w:eastAsia="el-GR"/>
        </w:rPr>
        <w:t>διακόπτει την παροχή νερού, την σύνδεση με το δίκτυο αποχέτευσης και επιβάλλει πρόστιμο καθοριζόμενο από το Δ</w:t>
      </w:r>
      <w:r w:rsidR="00FB5F90">
        <w:rPr>
          <w:rFonts w:ascii="Roboto Slab" w:eastAsia="Times New Roman" w:hAnsi="Roboto Slab" w:cs="Times New Roman"/>
          <w:sz w:val="20"/>
          <w:lang w:eastAsia="el-GR"/>
        </w:rPr>
        <w:t>ημοτικό Συμβούλιο</w:t>
      </w:r>
      <w:r w:rsidR="00820707" w:rsidRPr="007E0EFE">
        <w:rPr>
          <w:rFonts w:ascii="Roboto Slab" w:eastAsia="Times New Roman" w:hAnsi="Roboto Slab" w:cs="Times New Roman"/>
          <w:sz w:val="20"/>
          <w:lang w:eastAsia="el-GR"/>
        </w:rPr>
        <w:t>.</w:t>
      </w:r>
      <w:r w:rsidRPr="007E0EFE">
        <w:rPr>
          <w:rFonts w:ascii="Roboto Slab" w:eastAsia="Times New Roman" w:hAnsi="Roboto Slab" w:cs="Arial"/>
          <w:sz w:val="20"/>
          <w:lang w:eastAsia="el-GR"/>
        </w:rPr>
        <w:t xml:space="preserve"> Η αχρήστευση γίνεται με πλήρες άδειασμα των βόθρων και με πλήρωσή τους με καθαρές γαίες ή λιθορριπή, σε κάθε όμως περίπτωση θα πρέπει να υπάρχει μια σφραγιστική στρώση από οπλισμένο σκυρόδεμα που θα εντοπίζει τη θέση των βόθρων</w:t>
      </w:r>
    </w:p>
    <w:p w:rsidR="00E864F0" w:rsidRPr="007E0EFE" w:rsidRDefault="00E864F0" w:rsidP="00D85827">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2. Για να αχρηστευθούν ή αποξηλωθούν οι βόθροι, πρέπει να αδειάσουν τελείως και το περιεχόμενό τους να απομακρυνθεί. Απαγορεύεται η απόρριψη του περιεχομένου των βόθρων στο δίκτυο αποχέτευσης, επιβαλλόμενου προστίμου που καθορίζεται από το Δ</w:t>
      </w:r>
      <w:r w:rsidR="00160B76">
        <w:rPr>
          <w:rFonts w:ascii="Roboto Slab" w:eastAsia="Times New Roman" w:hAnsi="Roboto Slab" w:cs="Times New Roman"/>
          <w:sz w:val="20"/>
          <w:lang w:eastAsia="el-GR"/>
        </w:rPr>
        <w:t>ημοτικό Συμβούλιο</w:t>
      </w:r>
      <w:r w:rsidR="00FB5F90" w:rsidRPr="00FB5F90">
        <w:rPr>
          <w:rFonts w:ascii="Roboto Slab" w:eastAsia="Times New Roman" w:hAnsi="Roboto Slab" w:cs="Times New Roman"/>
          <w:sz w:val="20"/>
          <w:lang w:eastAsia="el-GR"/>
        </w:rPr>
        <w:t>.</w:t>
      </w:r>
    </w:p>
    <w:p w:rsidR="00E864F0" w:rsidRPr="007E0EFE" w:rsidRDefault="00820707" w:rsidP="00D85827">
      <w:pPr>
        <w:pStyle w:val="2"/>
        <w:spacing w:before="0" w:after="120"/>
        <w:jc w:val="both"/>
        <w:rPr>
          <w:rFonts w:ascii="Roboto Slab" w:hAnsi="Roboto Slab"/>
          <w:sz w:val="24"/>
        </w:rPr>
      </w:pPr>
      <w:bookmarkStart w:id="8" w:name="_Toc338427260"/>
      <w:r w:rsidRPr="007E0EFE">
        <w:rPr>
          <w:rFonts w:ascii="Roboto Slab" w:hAnsi="Roboto Slab"/>
          <w:sz w:val="24"/>
        </w:rPr>
        <w:lastRenderedPageBreak/>
        <w:t>ΑΡΘΡΟ 9:</w:t>
      </w:r>
      <w:r w:rsidR="00E864F0" w:rsidRPr="007E0EFE">
        <w:rPr>
          <w:rFonts w:ascii="Roboto Slab" w:hAnsi="Roboto Slab"/>
          <w:sz w:val="24"/>
        </w:rPr>
        <w:t xml:space="preserve">  Χ</w:t>
      </w:r>
      <w:r w:rsidRPr="007E0EFE">
        <w:rPr>
          <w:rFonts w:ascii="Roboto Slab" w:hAnsi="Roboto Slab"/>
          <w:sz w:val="24"/>
        </w:rPr>
        <w:t>ΟΡΗΓΗΣΗ ΑΔΕΙΩΝ ΣΥΝΔΕΣΗΣ</w:t>
      </w:r>
      <w:bookmarkEnd w:id="8"/>
    </w:p>
    <w:p w:rsidR="00E864F0" w:rsidRPr="007E0EFE" w:rsidRDefault="00E864F0" w:rsidP="00D85827">
      <w:pPr>
        <w:keepNext/>
        <w:spacing w:after="120" w:line="300" w:lineRule="atLeast"/>
        <w:jc w:val="both"/>
        <w:outlineLvl w:val="3"/>
        <w:rPr>
          <w:rFonts w:ascii="Roboto Slab" w:eastAsia="Times New Roman" w:hAnsi="Roboto Slab" w:cs="Times New Roman"/>
          <w:i/>
          <w:sz w:val="20"/>
          <w:u w:val="single"/>
          <w:lang w:eastAsia="el-GR"/>
        </w:rPr>
      </w:pPr>
      <w:r w:rsidRPr="007E0EFE">
        <w:rPr>
          <w:rFonts w:ascii="Roboto Slab" w:eastAsia="Times New Roman" w:hAnsi="Roboto Slab" w:cs="Times New Roman"/>
          <w:i/>
          <w:sz w:val="20"/>
          <w:u w:val="single"/>
          <w:lang w:eastAsia="el-GR"/>
        </w:rPr>
        <w:t>Κ</w:t>
      </w:r>
      <w:r w:rsidR="002B448D" w:rsidRPr="007E0EFE">
        <w:rPr>
          <w:rFonts w:ascii="Roboto Slab" w:eastAsia="Times New Roman" w:hAnsi="Roboto Slab" w:cs="Times New Roman"/>
          <w:i/>
          <w:sz w:val="20"/>
          <w:u w:val="single"/>
          <w:lang w:eastAsia="el-GR"/>
        </w:rPr>
        <w:t>ΑΤΗΓΟΡΙΕΣ ΚΤΗΡΙΩΝ</w:t>
      </w:r>
      <w:r w:rsidRPr="007E0EFE">
        <w:rPr>
          <w:rFonts w:ascii="Roboto Slab" w:eastAsia="Times New Roman" w:hAnsi="Roboto Slab" w:cs="Times New Roman"/>
          <w:i/>
          <w:sz w:val="20"/>
          <w:u w:val="single"/>
          <w:lang w:eastAsia="el-GR"/>
        </w:rPr>
        <w:t xml:space="preserve"> </w:t>
      </w:r>
    </w:p>
    <w:p w:rsidR="00E864F0" w:rsidRPr="007E0EFE" w:rsidRDefault="00E864F0" w:rsidP="00D85827">
      <w:pPr>
        <w:spacing w:after="120" w:line="300" w:lineRule="atLeast"/>
        <w:jc w:val="both"/>
        <w:rPr>
          <w:rFonts w:ascii="Roboto Slab" w:eastAsia="Times New Roman" w:hAnsi="Roboto Slab" w:cs="Times New Roman"/>
          <w:b/>
          <w:sz w:val="20"/>
          <w:lang w:eastAsia="el-GR"/>
        </w:rPr>
      </w:pPr>
      <w:r w:rsidRPr="007E0EFE">
        <w:rPr>
          <w:rFonts w:ascii="Roboto Slab" w:eastAsia="Times New Roman" w:hAnsi="Roboto Slab" w:cs="Times New Roman"/>
          <w:sz w:val="20"/>
          <w:lang w:eastAsia="el-GR"/>
        </w:rPr>
        <w:t xml:space="preserve">Κτίρια με χρήση κατοικίας, γραφείων ή καταστημάτων χαρακτηρίζονται στα πλαίσια του κανονισμού αυτού, </w:t>
      </w:r>
      <w:r w:rsidRPr="007E0EFE">
        <w:rPr>
          <w:rFonts w:ascii="Roboto Slab" w:eastAsia="Times New Roman" w:hAnsi="Roboto Slab" w:cs="Times New Roman"/>
          <w:b/>
          <w:sz w:val="20"/>
          <w:lang w:eastAsia="el-GR"/>
        </w:rPr>
        <w:t>ως κτίρια κατηγορίας Α.</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Όλα τα υπόλοιπα κτίρια και εγκαταστάσεις (όπως  π.χ. βιομηχανίες, βιοτεχνίες, σταθμοί αυτοκινήτων, στάβλοι κ.λ.π.) χαρακτηρίζονται </w:t>
      </w:r>
      <w:r w:rsidRPr="007E0EFE">
        <w:rPr>
          <w:rFonts w:ascii="Roboto Slab" w:eastAsia="Times New Roman" w:hAnsi="Roboto Slab" w:cs="Times New Roman"/>
          <w:b/>
          <w:sz w:val="20"/>
          <w:lang w:eastAsia="el-GR"/>
        </w:rPr>
        <w:t>ως κτίρια κατηγορίας Β</w:t>
      </w:r>
      <w:r w:rsidRPr="007E0EFE">
        <w:rPr>
          <w:rFonts w:ascii="Roboto Slab" w:eastAsia="Times New Roman" w:hAnsi="Roboto Slab" w:cs="Times New Roman"/>
          <w:sz w:val="20"/>
          <w:lang w:eastAsia="el-GR"/>
        </w:rPr>
        <w:t>.</w:t>
      </w:r>
    </w:p>
    <w:p w:rsidR="0073484C" w:rsidRPr="007E0EFE" w:rsidRDefault="002B448D" w:rsidP="0073484C">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1. </w:t>
      </w:r>
      <w:r w:rsidR="0073484C" w:rsidRPr="007E0EFE">
        <w:rPr>
          <w:rFonts w:ascii="Roboto Slab" w:eastAsia="Times New Roman" w:hAnsi="Roboto Slab" w:cs="Times New Roman"/>
          <w:sz w:val="20"/>
          <w:lang w:eastAsia="el-GR"/>
        </w:rPr>
        <w:t>Πριν από κάθε ενέργεια προς λήψη της νόμιμης άδειας οικοδομής, προκειμένου για ανέγερση νέων κτιρίων ή επέκταση υφιστάμενων, οι ενδιαφερόμενοι οφείλουν να ζητήσουν από τ</w:t>
      </w:r>
      <w:r w:rsidR="00160B76">
        <w:rPr>
          <w:rFonts w:ascii="Roboto Slab" w:eastAsia="Times New Roman" w:hAnsi="Roboto Slab" w:cs="Times New Roman"/>
          <w:sz w:val="20"/>
          <w:lang w:eastAsia="el-GR"/>
        </w:rPr>
        <w:t>ο</w:t>
      </w:r>
      <w:r w:rsidR="0073484C" w:rsidRPr="007E0EFE">
        <w:rPr>
          <w:rFonts w:ascii="Roboto Slab" w:eastAsia="Times New Roman" w:hAnsi="Roboto Slab" w:cs="Times New Roman"/>
          <w:sz w:val="20"/>
          <w:lang w:eastAsia="el-GR"/>
        </w:rPr>
        <w:t xml:space="preserve"> </w:t>
      </w:r>
      <w:r w:rsidR="00FB5F90" w:rsidRPr="00FB5F90">
        <w:rPr>
          <w:rFonts w:ascii="Roboto Slab" w:eastAsia="Times New Roman" w:hAnsi="Roboto Slab" w:cs="Times New Roman"/>
          <w:sz w:val="20"/>
          <w:lang w:eastAsia="el-GR"/>
        </w:rPr>
        <w:t>Δήμο Αντιπάρου</w:t>
      </w:r>
      <w:r w:rsidR="0073484C" w:rsidRPr="007E0EFE">
        <w:rPr>
          <w:rFonts w:ascii="Roboto Slab" w:eastAsia="Times New Roman" w:hAnsi="Roboto Slab" w:cs="Times New Roman"/>
          <w:sz w:val="20"/>
          <w:lang w:eastAsia="el-GR"/>
        </w:rPr>
        <w:t>, με αίτησή τους πληροφορίες γύρω από το σύστημα αποχέτευσης της περιοχής, καθώς και για το σημείο συμβολής της στάθμης υπερύψωσης των νερών του υπονόμου, προκειμένου να</w:t>
      </w:r>
      <w:r w:rsidRPr="007E0EFE">
        <w:rPr>
          <w:rFonts w:ascii="Roboto Slab" w:eastAsia="Times New Roman" w:hAnsi="Roboto Slab" w:cs="Times New Roman"/>
          <w:sz w:val="20"/>
          <w:lang w:eastAsia="el-GR"/>
        </w:rPr>
        <w:t xml:space="preserve"> </w:t>
      </w:r>
      <w:r w:rsidR="0073484C" w:rsidRPr="007E0EFE">
        <w:rPr>
          <w:rFonts w:ascii="Roboto Slab" w:eastAsia="Times New Roman" w:hAnsi="Roboto Slab" w:cs="Times New Roman"/>
          <w:sz w:val="20"/>
          <w:lang w:eastAsia="el-GR"/>
        </w:rPr>
        <w:t>ληφθούν υπόψη από τον Μηχανικό που θα συντάξει την μελέτη ή την έκθεση.</w:t>
      </w:r>
    </w:p>
    <w:p w:rsidR="0073484C" w:rsidRPr="007E0EFE" w:rsidRDefault="0073484C" w:rsidP="002B448D">
      <w:pPr>
        <w:spacing w:after="120" w:line="300" w:lineRule="atLeast"/>
        <w:jc w:val="both"/>
        <w:rPr>
          <w:rFonts w:ascii="Roboto Slab" w:hAnsi="Roboto Slab" w:cs="Tahoma"/>
          <w:sz w:val="20"/>
        </w:rPr>
      </w:pPr>
      <w:r w:rsidRPr="007E0EFE">
        <w:rPr>
          <w:rFonts w:ascii="Roboto Slab" w:eastAsia="Times New Roman" w:hAnsi="Roboto Slab" w:cs="Times New Roman"/>
          <w:sz w:val="20"/>
          <w:lang w:eastAsia="el-GR"/>
        </w:rPr>
        <w:t xml:space="preserve">Η παραπάνω έγγραφη βεβαίωση </w:t>
      </w:r>
      <w:r w:rsidR="00160B76">
        <w:rPr>
          <w:rFonts w:ascii="Roboto Slab" w:eastAsia="Times New Roman" w:hAnsi="Roboto Slab" w:cs="Times New Roman"/>
          <w:sz w:val="20"/>
          <w:lang w:eastAsia="el-GR"/>
        </w:rPr>
        <w:t>του</w:t>
      </w:r>
      <w:r w:rsidRPr="007E0EFE">
        <w:rPr>
          <w:rFonts w:ascii="Roboto Slab" w:eastAsia="Times New Roman" w:hAnsi="Roboto Slab" w:cs="Times New Roman"/>
          <w:sz w:val="20"/>
          <w:lang w:eastAsia="el-GR"/>
        </w:rPr>
        <w:t xml:space="preserve"> </w:t>
      </w:r>
      <w:r w:rsidR="00FB5F90" w:rsidRPr="00FB5F90">
        <w:rPr>
          <w:rFonts w:ascii="Roboto Slab" w:eastAsia="Times New Roman" w:hAnsi="Roboto Slab" w:cs="Times New Roman"/>
          <w:sz w:val="20"/>
          <w:lang w:eastAsia="el-GR"/>
        </w:rPr>
        <w:t xml:space="preserve">Δήμου Αντιπάρου </w:t>
      </w:r>
      <w:r w:rsidRPr="007E0EFE">
        <w:rPr>
          <w:rFonts w:ascii="Roboto Slab" w:eastAsia="Times New Roman" w:hAnsi="Roboto Slab" w:cs="Times New Roman"/>
          <w:sz w:val="20"/>
          <w:lang w:eastAsia="el-GR"/>
        </w:rPr>
        <w:t xml:space="preserve">αποτελεί υποχρεωτικό δικαιολογητικό στοιχείο </w:t>
      </w:r>
      <w:r w:rsidR="002B448D" w:rsidRPr="007E0EFE">
        <w:rPr>
          <w:rFonts w:ascii="Roboto Slab" w:eastAsia="Times New Roman" w:hAnsi="Roboto Slab" w:cs="Times New Roman"/>
          <w:sz w:val="20"/>
          <w:lang w:eastAsia="el-GR"/>
        </w:rPr>
        <w:t xml:space="preserve">προς </w:t>
      </w:r>
      <w:r w:rsidRPr="007E0EFE">
        <w:rPr>
          <w:rFonts w:ascii="Roboto Slab" w:eastAsia="Times New Roman" w:hAnsi="Roboto Slab" w:cs="Times New Roman"/>
          <w:sz w:val="20"/>
          <w:lang w:eastAsia="el-GR"/>
        </w:rPr>
        <w:t>έγκριση της όλης μελέτης της οικοδομής για την έκδοση της νόμιμης άδειας ανέγερσης, είτε</w:t>
      </w:r>
      <w:r w:rsidR="002B448D" w:rsidRPr="007E0EFE">
        <w:rPr>
          <w:rFonts w:ascii="Roboto Slab" w:eastAsia="Times New Roman" w:hAnsi="Roboto Slab" w:cs="Times New Roman"/>
          <w:sz w:val="20"/>
          <w:lang w:eastAsia="el-GR"/>
        </w:rPr>
        <w:t xml:space="preserve"> </w:t>
      </w:r>
      <w:r w:rsidRPr="007E0EFE">
        <w:rPr>
          <w:rFonts w:ascii="Roboto Slab" w:hAnsi="Roboto Slab" w:cs="Tahoma"/>
          <w:sz w:val="20"/>
        </w:rPr>
        <w:t>πρόκειται για νέα οικοδομή είτε για επέκταση, οριζοντίως ή κατακορύφως, υφιστάμενης.</w:t>
      </w:r>
    </w:p>
    <w:p w:rsidR="00741349" w:rsidRPr="007E0EFE" w:rsidRDefault="002B448D" w:rsidP="00741349">
      <w:pPr>
        <w:spacing w:after="120" w:line="300" w:lineRule="atLeast"/>
        <w:jc w:val="both"/>
        <w:rPr>
          <w:rFonts w:ascii="Roboto Slab" w:eastAsia="Times New Roman" w:hAnsi="Roboto Slab" w:cs="Times New Roman"/>
          <w:sz w:val="20"/>
          <w:lang w:eastAsia="el-GR"/>
        </w:rPr>
      </w:pPr>
      <w:r w:rsidRPr="007E0EFE">
        <w:rPr>
          <w:rFonts w:ascii="Roboto Slab" w:hAnsi="Roboto Slab" w:cs="Tahoma"/>
          <w:sz w:val="20"/>
        </w:rPr>
        <w:t xml:space="preserve">2. </w:t>
      </w:r>
      <w:r w:rsidR="00741349" w:rsidRPr="007E0EFE">
        <w:rPr>
          <w:rFonts w:ascii="Roboto Slab" w:eastAsia="Times New Roman" w:hAnsi="Roboto Slab" w:cs="Times New Roman"/>
          <w:sz w:val="20"/>
          <w:lang w:eastAsia="el-GR"/>
        </w:rPr>
        <w:t>Προκειμένου για υφιστάμενα κτίρια που δεν είναι συνδεμένα στα δ</w:t>
      </w:r>
      <w:r w:rsidR="00FB5F90">
        <w:rPr>
          <w:rFonts w:ascii="Roboto Slab" w:eastAsia="Times New Roman" w:hAnsi="Roboto Slab" w:cs="Times New Roman"/>
          <w:sz w:val="20"/>
          <w:lang w:eastAsia="el-GR"/>
        </w:rPr>
        <w:t>ίκτυα αποχέτευσης</w:t>
      </w:r>
      <w:r w:rsidR="00741349" w:rsidRPr="007E0EFE">
        <w:rPr>
          <w:rFonts w:ascii="Roboto Slab" w:eastAsia="Times New Roman" w:hAnsi="Roboto Slab" w:cs="Times New Roman"/>
          <w:sz w:val="20"/>
          <w:lang w:eastAsia="el-GR"/>
        </w:rPr>
        <w:t xml:space="preserve">, </w:t>
      </w:r>
      <w:r w:rsidR="00160B76">
        <w:rPr>
          <w:rFonts w:ascii="Roboto Slab" w:eastAsia="Times New Roman" w:hAnsi="Roboto Slab" w:cs="Times New Roman"/>
          <w:sz w:val="20"/>
          <w:lang w:eastAsia="el-GR"/>
        </w:rPr>
        <w:t>ο</w:t>
      </w:r>
      <w:r w:rsidR="00FB5F90" w:rsidRPr="00FB5F90">
        <w:rPr>
          <w:rFonts w:ascii="Roboto Slab" w:eastAsia="Times New Roman" w:hAnsi="Roboto Slab" w:cs="Times New Roman"/>
          <w:sz w:val="20"/>
          <w:lang w:eastAsia="el-GR"/>
        </w:rPr>
        <w:t xml:space="preserve"> Δήμο</w:t>
      </w:r>
      <w:r w:rsidR="00160B76">
        <w:rPr>
          <w:rFonts w:ascii="Roboto Slab" w:eastAsia="Times New Roman" w:hAnsi="Roboto Slab" w:cs="Times New Roman"/>
          <w:sz w:val="20"/>
          <w:lang w:eastAsia="el-GR"/>
        </w:rPr>
        <w:t>ς</w:t>
      </w:r>
      <w:r w:rsidR="00FB5F90" w:rsidRPr="00FB5F90">
        <w:rPr>
          <w:rFonts w:ascii="Roboto Slab" w:eastAsia="Times New Roman" w:hAnsi="Roboto Slab" w:cs="Times New Roman"/>
          <w:sz w:val="20"/>
          <w:lang w:eastAsia="el-GR"/>
        </w:rPr>
        <w:t xml:space="preserve"> Αντιπάρου </w:t>
      </w:r>
      <w:r w:rsidR="00741349" w:rsidRPr="007E0EFE">
        <w:rPr>
          <w:rFonts w:ascii="Roboto Slab" w:eastAsia="Times New Roman" w:hAnsi="Roboto Slab" w:cs="Times New Roman"/>
          <w:sz w:val="20"/>
          <w:lang w:eastAsia="el-GR"/>
        </w:rPr>
        <w:t>με ανακοίνωση στον τύπο ή και με ατομικές προσκλήσεις καλεί τους ιδιοκτήτες τους και τους ορίζει προθεσμία για να υποβάλουν αίτηση για σύνδεση. Οι ιδιοκτήτες μέσα στην παραπάνω προθεσμία είναι υποχρεωμένοι να υποβάλουν στ</w:t>
      </w:r>
      <w:r w:rsidR="00160B76">
        <w:rPr>
          <w:rFonts w:ascii="Roboto Slab" w:eastAsia="Times New Roman" w:hAnsi="Roboto Slab" w:cs="Times New Roman"/>
          <w:sz w:val="20"/>
          <w:lang w:eastAsia="el-GR"/>
        </w:rPr>
        <w:t>ο</w:t>
      </w:r>
      <w:r w:rsidR="00741349" w:rsidRPr="007E0EFE">
        <w:rPr>
          <w:rFonts w:ascii="Roboto Slab" w:eastAsia="Times New Roman" w:hAnsi="Roboto Slab" w:cs="Times New Roman"/>
          <w:sz w:val="20"/>
          <w:lang w:eastAsia="el-GR"/>
        </w:rPr>
        <w:t xml:space="preserve"> </w:t>
      </w:r>
      <w:r w:rsidR="000746A1" w:rsidRPr="000746A1">
        <w:rPr>
          <w:rFonts w:ascii="Roboto Slab" w:eastAsia="Times New Roman" w:hAnsi="Roboto Slab" w:cs="Times New Roman"/>
          <w:sz w:val="20"/>
          <w:lang w:eastAsia="el-GR"/>
        </w:rPr>
        <w:t xml:space="preserve">Δήμο Αντιπάρου </w:t>
      </w:r>
      <w:r w:rsidR="00741349" w:rsidRPr="007E0EFE">
        <w:rPr>
          <w:rFonts w:ascii="Roboto Slab" w:eastAsia="Times New Roman" w:hAnsi="Roboto Slab" w:cs="Times New Roman"/>
          <w:sz w:val="20"/>
          <w:lang w:eastAsia="el-GR"/>
        </w:rPr>
        <w:t>τα παρακάτω αναφερόμενα.</w:t>
      </w:r>
    </w:p>
    <w:p w:rsidR="002B448D" w:rsidRPr="007E0EFE" w:rsidRDefault="002B448D" w:rsidP="00741349">
      <w:pPr>
        <w:autoSpaceDE w:val="0"/>
        <w:autoSpaceDN w:val="0"/>
        <w:adjustRightInd w:val="0"/>
        <w:spacing w:after="120"/>
        <w:jc w:val="both"/>
        <w:rPr>
          <w:rFonts w:ascii="Roboto Slab" w:hAnsi="Roboto Slab" w:cs="Tahoma"/>
          <w:b/>
          <w:sz w:val="20"/>
        </w:rPr>
      </w:pPr>
      <w:r w:rsidRPr="007E0EFE">
        <w:rPr>
          <w:rFonts w:ascii="Roboto Slab" w:hAnsi="Roboto Slab" w:cs="Tahoma"/>
          <w:b/>
          <w:sz w:val="20"/>
        </w:rPr>
        <w:t>Α. Νέες υπό ανέγερση ή υπάρχουσες οικοδομές (ΚΑΤΗΓΟΡΙΑ Α).</w:t>
      </w:r>
    </w:p>
    <w:p w:rsidR="002B448D" w:rsidRPr="007E0EFE" w:rsidRDefault="002B448D" w:rsidP="00741349">
      <w:pPr>
        <w:autoSpaceDE w:val="0"/>
        <w:autoSpaceDN w:val="0"/>
        <w:adjustRightInd w:val="0"/>
        <w:spacing w:after="120"/>
        <w:jc w:val="both"/>
        <w:rPr>
          <w:rFonts w:ascii="Roboto Slab" w:hAnsi="Roboto Slab" w:cs="Tahoma"/>
          <w:sz w:val="20"/>
        </w:rPr>
      </w:pPr>
      <w:r w:rsidRPr="007E0EFE">
        <w:rPr>
          <w:rFonts w:ascii="Roboto Slab" w:hAnsi="Roboto Slab" w:cs="Tahoma"/>
          <w:sz w:val="20"/>
        </w:rPr>
        <w:t>α. Μαζί με την αίτηση για τη χορήγηση της άδειας σύνδεσης πρέπει να υποβληθεί θεωρημένη άδεια από την Πολεοδομία στην οποία να αναγράφεται η ολική δομημένη επιφάνεια των ορόφων σε m2 του ακινήτου ή βεβαίωση αρμοδίου τεχνικού για την ολική δομημένη επιφάνεια των ορόφων συνοδευόμενη από τα παρακάτω σχέδια ώστε να είναι δυνατός ο έλεγχος.</w:t>
      </w:r>
    </w:p>
    <w:p w:rsidR="002B448D" w:rsidRPr="007E0EFE" w:rsidRDefault="002B448D" w:rsidP="00741349">
      <w:pPr>
        <w:autoSpaceDE w:val="0"/>
        <w:autoSpaceDN w:val="0"/>
        <w:adjustRightInd w:val="0"/>
        <w:spacing w:after="120"/>
        <w:jc w:val="both"/>
        <w:rPr>
          <w:rFonts w:ascii="Roboto Slab" w:hAnsi="Roboto Slab" w:cs="Tahoma"/>
          <w:sz w:val="20"/>
        </w:rPr>
      </w:pPr>
      <w:r w:rsidRPr="007E0EFE">
        <w:rPr>
          <w:rFonts w:ascii="Roboto Slab" w:hAnsi="Roboto Slab" w:cs="Tahoma"/>
          <w:sz w:val="20"/>
        </w:rPr>
        <w:t>α.1. Τοπογραφικό διάγραμμα σε κλίμακα 1:500 όπου εκτός των άλλων θα απεικονίζεται το οικοδομικό τετράγωνο, η θέση του οικοπέδου και της οικοδομής που θα συνδεθεί καθώς και η θέση του βόθρου που καταργείται.</w:t>
      </w:r>
    </w:p>
    <w:p w:rsidR="002B448D" w:rsidRPr="007E0EFE" w:rsidRDefault="002B448D" w:rsidP="00741349">
      <w:pPr>
        <w:autoSpaceDE w:val="0"/>
        <w:autoSpaceDN w:val="0"/>
        <w:adjustRightInd w:val="0"/>
        <w:spacing w:after="120"/>
        <w:jc w:val="both"/>
        <w:rPr>
          <w:rFonts w:ascii="Roboto Slab" w:hAnsi="Roboto Slab" w:cs="Tahoma"/>
          <w:sz w:val="20"/>
        </w:rPr>
      </w:pPr>
      <w:r w:rsidRPr="007E0EFE">
        <w:rPr>
          <w:rFonts w:ascii="Roboto Slab" w:hAnsi="Roboto Slab" w:cs="Tahoma"/>
          <w:sz w:val="20"/>
        </w:rPr>
        <w:t>Ο αριθμός των ορόφων υπογείων κ.λ.π.</w:t>
      </w:r>
    </w:p>
    <w:p w:rsidR="002B448D" w:rsidRPr="007E0EFE" w:rsidRDefault="002B448D" w:rsidP="00741349">
      <w:pPr>
        <w:autoSpaceDE w:val="0"/>
        <w:autoSpaceDN w:val="0"/>
        <w:adjustRightInd w:val="0"/>
        <w:spacing w:after="120"/>
        <w:jc w:val="both"/>
        <w:rPr>
          <w:rFonts w:ascii="Roboto Slab" w:hAnsi="Roboto Slab" w:cs="Tahoma"/>
          <w:sz w:val="20"/>
        </w:rPr>
      </w:pPr>
      <w:r w:rsidRPr="007E0EFE">
        <w:rPr>
          <w:rFonts w:ascii="Roboto Slab" w:hAnsi="Roboto Slab" w:cs="Tahoma"/>
          <w:sz w:val="20"/>
        </w:rPr>
        <w:t>α.2. Διάγραμμα των ορόφων της οικοδομής όπου φαίνεται το εσωτερικό δίκτυο αποχέτευσης, το σημείο εκβολής και γενικά κάθε λεπτομέρεια της εσωτερικής αποχετευτικής εγκατάστασης που θα καταλήγει στο μηχανοσίφωνα, τη δικλείδα και το φρεάτιο. Επίσης θα αναφέρεται η χρήση της εγκατάστασης ανά όροφο και θα φαίνονται οι υψομετρικές διαφορές σε σχέση με τα υψόμετρα των πεζοδρομίων, τουλάχιστον των υπογείων και ισογείων χώρων της οικοδομής.</w:t>
      </w:r>
    </w:p>
    <w:p w:rsidR="002B448D" w:rsidRPr="007E0EFE" w:rsidRDefault="002B448D" w:rsidP="00741349">
      <w:pPr>
        <w:autoSpaceDE w:val="0"/>
        <w:autoSpaceDN w:val="0"/>
        <w:adjustRightInd w:val="0"/>
        <w:spacing w:after="120"/>
        <w:jc w:val="both"/>
        <w:rPr>
          <w:rFonts w:ascii="Roboto Slab" w:hAnsi="Roboto Slab" w:cs="Tahoma"/>
          <w:sz w:val="20"/>
        </w:rPr>
      </w:pPr>
      <w:r w:rsidRPr="007E0EFE">
        <w:rPr>
          <w:rFonts w:ascii="Roboto Slab" w:hAnsi="Roboto Slab" w:cs="Tahoma"/>
          <w:sz w:val="20"/>
        </w:rPr>
        <w:t>α.3. Κάτοψη επιπέδου σύνδεσης με το φρεάτιο ελέγχου και τους οριζόντιους αποχετευτικούς αγωγούς.</w:t>
      </w:r>
    </w:p>
    <w:p w:rsidR="002B448D" w:rsidRPr="007E0EFE" w:rsidRDefault="002B448D" w:rsidP="00741349">
      <w:pPr>
        <w:autoSpaceDE w:val="0"/>
        <w:autoSpaceDN w:val="0"/>
        <w:adjustRightInd w:val="0"/>
        <w:spacing w:after="120"/>
        <w:jc w:val="both"/>
        <w:rPr>
          <w:rFonts w:ascii="Roboto Slab" w:hAnsi="Roboto Slab" w:cs="Tahoma"/>
          <w:sz w:val="20"/>
        </w:rPr>
      </w:pPr>
      <w:r w:rsidRPr="007E0EFE">
        <w:rPr>
          <w:rFonts w:ascii="Roboto Slab" w:hAnsi="Roboto Slab" w:cs="Tahoma"/>
          <w:sz w:val="20"/>
        </w:rPr>
        <w:t xml:space="preserve">Τα παραπάνω σχέδια και διαγράμματα πρέπει να φέρουν τις υπογραφές του Μηχανικού που τα συνέταξε και του ιδιοκτήτη, ο οποίος ιδιοκτήτης (διαχειριστής) είναι υπεύθυνος έναντι </w:t>
      </w:r>
      <w:r w:rsidR="000746A1" w:rsidRPr="00FB5F90">
        <w:rPr>
          <w:rFonts w:ascii="Roboto Slab" w:eastAsia="Times New Roman" w:hAnsi="Roboto Slab" w:cs="Times New Roman"/>
          <w:sz w:val="20"/>
          <w:lang w:eastAsia="el-GR"/>
        </w:rPr>
        <w:t>του Δήμου Αντιπάρου</w:t>
      </w:r>
      <w:r w:rsidR="000746A1" w:rsidRPr="007E0EFE">
        <w:rPr>
          <w:rFonts w:ascii="Roboto Slab" w:hAnsi="Roboto Slab" w:cs="Tahoma"/>
          <w:sz w:val="20"/>
        </w:rPr>
        <w:t xml:space="preserve"> </w:t>
      </w:r>
      <w:r w:rsidRPr="007E0EFE">
        <w:rPr>
          <w:rFonts w:ascii="Roboto Slab" w:hAnsi="Roboto Slab" w:cs="Tahoma"/>
          <w:sz w:val="20"/>
        </w:rPr>
        <w:t>για ατελή ή εσφαλμένη εφαρμογή τους.</w:t>
      </w:r>
    </w:p>
    <w:p w:rsidR="002B448D" w:rsidRPr="007E0EFE" w:rsidRDefault="002B448D" w:rsidP="00741349">
      <w:pPr>
        <w:autoSpaceDE w:val="0"/>
        <w:autoSpaceDN w:val="0"/>
        <w:adjustRightInd w:val="0"/>
        <w:spacing w:after="120"/>
        <w:jc w:val="both"/>
        <w:rPr>
          <w:rFonts w:ascii="Roboto Slab" w:hAnsi="Roboto Slab" w:cs="Tahoma"/>
          <w:sz w:val="20"/>
        </w:rPr>
      </w:pPr>
      <w:r w:rsidRPr="007E0EFE">
        <w:rPr>
          <w:rFonts w:ascii="Roboto Slab" w:hAnsi="Roboto Slab" w:cs="Tahoma"/>
          <w:sz w:val="20"/>
        </w:rPr>
        <w:lastRenderedPageBreak/>
        <w:t>β. Πίνακα με ονοματεπώνυμα ιδιοκτητών και αριθμό υδρομέτρου καθενός.</w:t>
      </w:r>
    </w:p>
    <w:p w:rsidR="002B448D" w:rsidRPr="007E0EFE" w:rsidRDefault="00160B76" w:rsidP="00741349">
      <w:pPr>
        <w:autoSpaceDE w:val="0"/>
        <w:autoSpaceDN w:val="0"/>
        <w:adjustRightInd w:val="0"/>
        <w:spacing w:after="120"/>
        <w:jc w:val="both"/>
        <w:rPr>
          <w:rFonts w:ascii="Roboto Slab" w:hAnsi="Roboto Slab" w:cs="Tahoma"/>
          <w:sz w:val="20"/>
        </w:rPr>
      </w:pPr>
      <w:r>
        <w:rPr>
          <w:rFonts w:ascii="Roboto Slab" w:hAnsi="Roboto Slab" w:cs="Tahoma"/>
          <w:sz w:val="20"/>
        </w:rPr>
        <w:t xml:space="preserve">Ο </w:t>
      </w:r>
      <w:r w:rsidR="000746A1" w:rsidRPr="000746A1">
        <w:rPr>
          <w:rFonts w:ascii="Roboto Slab" w:hAnsi="Roboto Slab" w:cs="Tahoma"/>
          <w:sz w:val="20"/>
        </w:rPr>
        <w:t>Δήμο</w:t>
      </w:r>
      <w:r>
        <w:rPr>
          <w:rFonts w:ascii="Roboto Slab" w:hAnsi="Roboto Slab" w:cs="Tahoma"/>
          <w:sz w:val="20"/>
        </w:rPr>
        <w:t>ς</w:t>
      </w:r>
      <w:r w:rsidR="000746A1" w:rsidRPr="000746A1">
        <w:rPr>
          <w:rFonts w:ascii="Roboto Slab" w:hAnsi="Roboto Slab" w:cs="Tahoma"/>
          <w:sz w:val="20"/>
        </w:rPr>
        <w:t xml:space="preserve"> Αντιπάρου </w:t>
      </w:r>
      <w:r w:rsidR="002B448D" w:rsidRPr="007E0EFE">
        <w:rPr>
          <w:rFonts w:ascii="Roboto Slab" w:hAnsi="Roboto Slab" w:cs="Tahoma"/>
          <w:sz w:val="20"/>
        </w:rPr>
        <w:t>έχει το δικαίωμα να ζητήσει εκτός από τα παραπάνω κάθε άλλο στοιχείο και πληροφορία που θεωρεί αναγκαία κατά την κρίση τ</w:t>
      </w:r>
      <w:r>
        <w:rPr>
          <w:rFonts w:ascii="Roboto Slab" w:hAnsi="Roboto Slab" w:cs="Tahoma"/>
          <w:sz w:val="20"/>
        </w:rPr>
        <w:t>ου</w:t>
      </w:r>
      <w:r w:rsidR="002B448D" w:rsidRPr="007E0EFE">
        <w:rPr>
          <w:rFonts w:ascii="Roboto Slab" w:hAnsi="Roboto Slab" w:cs="Tahoma"/>
          <w:sz w:val="20"/>
        </w:rPr>
        <w:t xml:space="preserve"> και να επιβάλλει την εκτέλεση κάθε μεταρρύθμισης ή συμπλήρωσης της Υφιστάμενης εσωτερικής εγκατάστασης που θα κριθεί αναγκαία τη σύνδεσή της με το δίκτυο, κοινοποιούσα για το τελευταίο αυτό, εντολή </w:t>
      </w:r>
      <w:r>
        <w:rPr>
          <w:rFonts w:ascii="Roboto Slab" w:hAnsi="Roboto Slab" w:cs="Tahoma"/>
          <w:sz w:val="20"/>
        </w:rPr>
        <w:t>του</w:t>
      </w:r>
      <w:r w:rsidR="002B448D" w:rsidRPr="007E0EFE">
        <w:rPr>
          <w:rFonts w:ascii="Roboto Slab" w:hAnsi="Roboto Slab" w:cs="Tahoma"/>
          <w:sz w:val="20"/>
        </w:rPr>
        <w:t xml:space="preserve"> και προς το αρμόδιο Πολεοδομικό Γραφείο.</w:t>
      </w:r>
    </w:p>
    <w:p w:rsidR="002B448D" w:rsidRPr="007E0EFE" w:rsidRDefault="002B448D" w:rsidP="00741349">
      <w:pPr>
        <w:autoSpaceDE w:val="0"/>
        <w:autoSpaceDN w:val="0"/>
        <w:adjustRightInd w:val="0"/>
        <w:spacing w:after="120"/>
        <w:jc w:val="both"/>
        <w:rPr>
          <w:rFonts w:ascii="Roboto Slab" w:hAnsi="Roboto Slab" w:cs="Tahoma"/>
          <w:sz w:val="20"/>
        </w:rPr>
      </w:pPr>
      <w:r w:rsidRPr="007E0EFE">
        <w:rPr>
          <w:rFonts w:ascii="Roboto Slab" w:hAnsi="Roboto Slab" w:cs="Tahoma"/>
          <w:sz w:val="20"/>
        </w:rPr>
        <w:t xml:space="preserve">Για την εκτέλεση των εργασιών που έχουν υποδειχτεί, δίνεται </w:t>
      </w:r>
      <w:r w:rsidR="00160B76" w:rsidRPr="007E0EFE">
        <w:rPr>
          <w:rFonts w:ascii="Roboto Slab" w:hAnsi="Roboto Slab" w:cs="Tahoma"/>
          <w:sz w:val="20"/>
        </w:rPr>
        <w:t>από</w:t>
      </w:r>
      <w:r w:rsidRPr="007E0EFE">
        <w:rPr>
          <w:rFonts w:ascii="Roboto Slab" w:hAnsi="Roboto Slab" w:cs="Tahoma"/>
          <w:sz w:val="20"/>
        </w:rPr>
        <w:t xml:space="preserve"> </w:t>
      </w:r>
      <w:r w:rsidR="00160B76">
        <w:rPr>
          <w:rFonts w:ascii="Roboto Slab" w:hAnsi="Roboto Slab" w:cs="Tahoma"/>
          <w:sz w:val="20"/>
        </w:rPr>
        <w:t>το</w:t>
      </w:r>
      <w:r w:rsidRPr="007E0EFE">
        <w:rPr>
          <w:rFonts w:ascii="Roboto Slab" w:hAnsi="Roboto Slab" w:cs="Tahoma"/>
          <w:sz w:val="20"/>
        </w:rPr>
        <w:t xml:space="preserve"> </w:t>
      </w:r>
      <w:r w:rsidR="000746A1" w:rsidRPr="000746A1">
        <w:rPr>
          <w:rFonts w:ascii="Roboto Slab" w:hAnsi="Roboto Slab" w:cs="Tahoma"/>
          <w:sz w:val="20"/>
        </w:rPr>
        <w:t xml:space="preserve">Δήμο Αντιπάρου </w:t>
      </w:r>
      <w:r w:rsidRPr="007E0EFE">
        <w:rPr>
          <w:rFonts w:ascii="Roboto Slab" w:hAnsi="Roboto Slab" w:cs="Tahoma"/>
          <w:sz w:val="20"/>
        </w:rPr>
        <w:t>ορισμένη προθεσμία, η οποία, μόλις περάσει άπρακτη καθώς επίσης και αν δεν υποβληθεί έγκαιρα η αίτηση σύνδεσης, εκτός της επιβολής προστίμου, καθοριζόμενο από το Δ</w:t>
      </w:r>
      <w:r w:rsidR="000746A1">
        <w:rPr>
          <w:rFonts w:ascii="Roboto Slab" w:hAnsi="Roboto Slab" w:cs="Tahoma"/>
          <w:sz w:val="20"/>
        </w:rPr>
        <w:t>ημοτικό Συμβούλιο</w:t>
      </w:r>
      <w:r w:rsidRPr="007E0EFE">
        <w:rPr>
          <w:rFonts w:ascii="Roboto Slab" w:hAnsi="Roboto Slab" w:cs="Tahoma"/>
          <w:sz w:val="20"/>
        </w:rPr>
        <w:t xml:space="preserve">, </w:t>
      </w:r>
      <w:r w:rsidR="002D354D">
        <w:rPr>
          <w:rFonts w:ascii="Roboto Slab" w:hAnsi="Roboto Slab" w:cs="Tahoma"/>
          <w:sz w:val="20"/>
        </w:rPr>
        <w:t>ο</w:t>
      </w:r>
      <w:r w:rsidR="000746A1" w:rsidRPr="000746A1">
        <w:rPr>
          <w:rFonts w:ascii="Roboto Slab" w:hAnsi="Roboto Slab" w:cs="Tahoma"/>
          <w:sz w:val="20"/>
        </w:rPr>
        <w:t xml:space="preserve"> Δήμο</w:t>
      </w:r>
      <w:r w:rsidR="002D354D">
        <w:rPr>
          <w:rFonts w:ascii="Roboto Slab" w:hAnsi="Roboto Slab" w:cs="Tahoma"/>
          <w:sz w:val="20"/>
        </w:rPr>
        <w:t>ς</w:t>
      </w:r>
      <w:r w:rsidR="000746A1" w:rsidRPr="000746A1">
        <w:rPr>
          <w:rFonts w:ascii="Roboto Slab" w:hAnsi="Roboto Slab" w:cs="Tahoma"/>
          <w:sz w:val="20"/>
        </w:rPr>
        <w:t xml:space="preserve"> Αντιπάρου </w:t>
      </w:r>
      <w:r w:rsidRPr="007E0EFE">
        <w:rPr>
          <w:rFonts w:ascii="Roboto Slab" w:hAnsi="Roboto Slab" w:cs="Tahoma"/>
          <w:sz w:val="20"/>
        </w:rPr>
        <w:t>έχει το δικαίωμα να προβεί σε διακοπή νερού του προς αποχέτευση ακινήτου καθώς και στην ολική ή μερική εκτέλεση των απαιτούμενων για την σύνδεση εργασιών, σε βάρος και για λογαριασμό του ιδιοκτήτη.</w:t>
      </w:r>
    </w:p>
    <w:p w:rsidR="002B448D" w:rsidRPr="007E0EFE" w:rsidRDefault="002B448D" w:rsidP="00741349">
      <w:pPr>
        <w:autoSpaceDE w:val="0"/>
        <w:autoSpaceDN w:val="0"/>
        <w:adjustRightInd w:val="0"/>
        <w:spacing w:after="120"/>
        <w:jc w:val="both"/>
        <w:rPr>
          <w:rFonts w:ascii="Roboto Slab" w:hAnsi="Roboto Slab" w:cs="Tahoma"/>
          <w:sz w:val="20"/>
        </w:rPr>
      </w:pPr>
      <w:r w:rsidRPr="007E0EFE">
        <w:rPr>
          <w:rFonts w:ascii="Roboto Slab" w:hAnsi="Roboto Slab" w:cs="Tahoma"/>
          <w:sz w:val="20"/>
        </w:rPr>
        <w:t>Προκειμένου για πολυκατοικίες όπου οι ενδιαφερόμενοι είναι πολλοί συνιδιοκτήτες, η ανωτέρω αίτηση σύνδεσης, υποβάλλεται από τον διαχειριστή της πολυκατοικίας.</w:t>
      </w:r>
    </w:p>
    <w:p w:rsidR="002B448D" w:rsidRPr="007E0EFE" w:rsidRDefault="002B448D" w:rsidP="00741349">
      <w:pPr>
        <w:autoSpaceDE w:val="0"/>
        <w:autoSpaceDN w:val="0"/>
        <w:adjustRightInd w:val="0"/>
        <w:spacing w:after="120"/>
        <w:jc w:val="both"/>
        <w:rPr>
          <w:rFonts w:ascii="Roboto Slab" w:hAnsi="Roboto Slab" w:cs="Tahoma"/>
          <w:b/>
          <w:sz w:val="20"/>
        </w:rPr>
      </w:pPr>
      <w:r w:rsidRPr="007E0EFE">
        <w:rPr>
          <w:rFonts w:ascii="Roboto Slab" w:hAnsi="Roboto Slab" w:cs="Tahoma"/>
          <w:b/>
          <w:sz w:val="20"/>
        </w:rPr>
        <w:t>Β. Κτίρια και εγκαταστάσεις κάθε χρήσης εκτός κατοικιών, γραφείων, καταστημάτων κ.λ.π. (ΚΑΤΗΓΟΡΙΑ Β)</w:t>
      </w:r>
    </w:p>
    <w:p w:rsidR="002B448D" w:rsidRPr="007E0EFE" w:rsidRDefault="002B448D" w:rsidP="00741349">
      <w:pPr>
        <w:autoSpaceDE w:val="0"/>
        <w:autoSpaceDN w:val="0"/>
        <w:adjustRightInd w:val="0"/>
        <w:spacing w:after="120"/>
        <w:jc w:val="both"/>
        <w:rPr>
          <w:rFonts w:ascii="Roboto Slab" w:hAnsi="Roboto Slab" w:cs="Tahoma"/>
          <w:b/>
          <w:sz w:val="20"/>
        </w:rPr>
      </w:pPr>
      <w:r w:rsidRPr="007E0EFE">
        <w:rPr>
          <w:rFonts w:ascii="Roboto Slab" w:hAnsi="Roboto Slab" w:cs="Tahoma"/>
          <w:b/>
          <w:sz w:val="20"/>
        </w:rPr>
        <w:t>Β.1. Νέα υπό ανέγερση κτίρια.</w:t>
      </w:r>
    </w:p>
    <w:p w:rsidR="002B448D" w:rsidRPr="007E0EFE" w:rsidRDefault="002B448D" w:rsidP="00741349">
      <w:pPr>
        <w:autoSpaceDE w:val="0"/>
        <w:autoSpaceDN w:val="0"/>
        <w:adjustRightInd w:val="0"/>
        <w:spacing w:after="120"/>
        <w:jc w:val="both"/>
        <w:rPr>
          <w:rFonts w:ascii="Roboto Slab" w:hAnsi="Roboto Slab" w:cs="Tahoma"/>
          <w:sz w:val="20"/>
        </w:rPr>
      </w:pPr>
      <w:r w:rsidRPr="007E0EFE">
        <w:rPr>
          <w:rFonts w:ascii="Roboto Slab" w:hAnsi="Roboto Slab" w:cs="Tahoma"/>
          <w:sz w:val="20"/>
        </w:rPr>
        <w:t>Όσοι θέλουν να οικοδομήσουν, πρέπει να υποβάλλουν στ</w:t>
      </w:r>
      <w:r w:rsidR="002D354D">
        <w:rPr>
          <w:rFonts w:ascii="Roboto Slab" w:hAnsi="Roboto Slab" w:cs="Tahoma"/>
          <w:sz w:val="20"/>
        </w:rPr>
        <w:t>ο</w:t>
      </w:r>
      <w:r w:rsidRPr="007E0EFE">
        <w:rPr>
          <w:rFonts w:ascii="Roboto Slab" w:hAnsi="Roboto Slab" w:cs="Tahoma"/>
          <w:sz w:val="20"/>
        </w:rPr>
        <w:t xml:space="preserve"> </w:t>
      </w:r>
      <w:r w:rsidR="000746A1" w:rsidRPr="000746A1">
        <w:rPr>
          <w:rFonts w:ascii="Roboto Slab" w:hAnsi="Roboto Slab" w:cs="Tahoma"/>
          <w:sz w:val="20"/>
        </w:rPr>
        <w:t xml:space="preserve">Δήμο Αντιπάρου </w:t>
      </w:r>
      <w:r w:rsidRPr="007E0EFE">
        <w:rPr>
          <w:rFonts w:ascii="Roboto Slab" w:hAnsi="Roboto Slab" w:cs="Tahoma"/>
          <w:sz w:val="20"/>
        </w:rPr>
        <w:t xml:space="preserve">εκτός από τα αναφερόμενα στην παράγραφο Α του άρθρου αυτού, σε τρία αντίτυπα, και την συμπληρωματική μελέτη των κατά το άρθρο </w:t>
      </w:r>
      <w:r w:rsidR="00741349" w:rsidRPr="007E0EFE">
        <w:rPr>
          <w:rFonts w:ascii="Roboto Slab" w:hAnsi="Roboto Slab" w:cs="Tahoma"/>
          <w:sz w:val="20"/>
        </w:rPr>
        <w:t>6</w:t>
      </w:r>
      <w:r w:rsidRPr="007E0EFE">
        <w:rPr>
          <w:rFonts w:ascii="Roboto Slab" w:hAnsi="Roboto Slab" w:cs="Tahoma"/>
          <w:sz w:val="20"/>
        </w:rPr>
        <w:t xml:space="preserve">.1. του παρόντος κανονισμού, </w:t>
      </w:r>
      <w:r w:rsidR="000746A1" w:rsidRPr="007E0EFE">
        <w:rPr>
          <w:rFonts w:ascii="Roboto Slab" w:hAnsi="Roboto Slab" w:cs="Tahoma"/>
          <w:sz w:val="20"/>
        </w:rPr>
        <w:t>προβλεπόμενων</w:t>
      </w:r>
      <w:r w:rsidRPr="007E0EFE">
        <w:rPr>
          <w:rFonts w:ascii="Roboto Slab" w:hAnsi="Roboto Slab" w:cs="Tahoma"/>
          <w:sz w:val="20"/>
        </w:rPr>
        <w:t xml:space="preserve"> αναγκαίων εγκαταστάσεων προς επιτυχή και ασφαλή λειτουργία και χρήση ακάθαρτων.</w:t>
      </w:r>
    </w:p>
    <w:p w:rsidR="002B448D" w:rsidRPr="007E0EFE" w:rsidRDefault="002B448D" w:rsidP="00741349">
      <w:pPr>
        <w:autoSpaceDE w:val="0"/>
        <w:autoSpaceDN w:val="0"/>
        <w:adjustRightInd w:val="0"/>
        <w:spacing w:after="120"/>
        <w:jc w:val="both"/>
        <w:rPr>
          <w:rFonts w:ascii="Roboto Slab" w:hAnsi="Roboto Slab" w:cs="Tahoma"/>
          <w:sz w:val="20"/>
        </w:rPr>
      </w:pPr>
      <w:r w:rsidRPr="007E0EFE">
        <w:rPr>
          <w:rFonts w:ascii="Roboto Slab" w:hAnsi="Roboto Slab" w:cs="Tahoma"/>
          <w:sz w:val="20"/>
        </w:rPr>
        <w:t>Στην μελέτη αυτή αναγράφονται και τα ποσοστά, η θερμοκρασία και η χημική σύνθεση των υγρών που θα αποχετεύονται, οι ελάχιστοι μέγιστοι και μέσοι δείκτες του pH, η ημερήσια παροχή και οι διακυμάνσεις της, η περιεκτικότητα σε βαριά μέταλλα, τοξικές ουσίες κ.λ.π.</w:t>
      </w:r>
    </w:p>
    <w:p w:rsidR="002B448D" w:rsidRPr="007E0EFE" w:rsidRDefault="002D354D" w:rsidP="00741349">
      <w:pPr>
        <w:autoSpaceDE w:val="0"/>
        <w:autoSpaceDN w:val="0"/>
        <w:adjustRightInd w:val="0"/>
        <w:spacing w:after="120"/>
        <w:jc w:val="both"/>
        <w:rPr>
          <w:rFonts w:ascii="Roboto Slab" w:hAnsi="Roboto Slab" w:cs="Tahoma"/>
          <w:sz w:val="20"/>
        </w:rPr>
      </w:pPr>
      <w:r>
        <w:rPr>
          <w:rFonts w:ascii="Roboto Slab" w:hAnsi="Roboto Slab" w:cs="Tahoma"/>
          <w:sz w:val="20"/>
        </w:rPr>
        <w:t>Ο</w:t>
      </w:r>
      <w:r w:rsidR="000746A1" w:rsidRPr="000746A1">
        <w:rPr>
          <w:rFonts w:ascii="Roboto Slab" w:hAnsi="Roboto Slab" w:cs="Tahoma"/>
          <w:sz w:val="20"/>
        </w:rPr>
        <w:t xml:space="preserve"> Δήμο</w:t>
      </w:r>
      <w:r>
        <w:rPr>
          <w:rFonts w:ascii="Roboto Slab" w:hAnsi="Roboto Slab" w:cs="Tahoma"/>
          <w:sz w:val="20"/>
        </w:rPr>
        <w:t>ς</w:t>
      </w:r>
      <w:r w:rsidR="000746A1" w:rsidRPr="000746A1">
        <w:rPr>
          <w:rFonts w:ascii="Roboto Slab" w:hAnsi="Roboto Slab" w:cs="Tahoma"/>
          <w:sz w:val="20"/>
        </w:rPr>
        <w:t xml:space="preserve"> Αντιπάρου </w:t>
      </w:r>
      <w:r w:rsidR="002B448D" w:rsidRPr="007E0EFE">
        <w:rPr>
          <w:rFonts w:ascii="Roboto Slab" w:hAnsi="Roboto Slab" w:cs="Tahoma"/>
          <w:sz w:val="20"/>
        </w:rPr>
        <w:t>έχει το δικαίωμα να ζητήσει και οποιαδήποτε άλλη χρήσιμη πληροφορία και στοιχείο ή την εκτέλεση επιπλέον έργων και την λήψη και άλλων προστατευτικών της καλής λειτουργίας του δικτύου μέτρων.</w:t>
      </w:r>
    </w:p>
    <w:p w:rsidR="002B448D" w:rsidRPr="007E0EFE" w:rsidRDefault="002B448D" w:rsidP="00741349">
      <w:pPr>
        <w:autoSpaceDE w:val="0"/>
        <w:autoSpaceDN w:val="0"/>
        <w:adjustRightInd w:val="0"/>
        <w:spacing w:after="120"/>
        <w:jc w:val="both"/>
        <w:rPr>
          <w:rFonts w:ascii="Roboto Slab" w:hAnsi="Roboto Slab" w:cs="Tahoma"/>
          <w:sz w:val="20"/>
        </w:rPr>
      </w:pPr>
      <w:r w:rsidRPr="007E0EFE">
        <w:rPr>
          <w:rFonts w:ascii="Roboto Slab" w:hAnsi="Roboto Slab" w:cs="Tahoma"/>
          <w:sz w:val="20"/>
        </w:rPr>
        <w:t>Η παραπάνω συμπληρωματική μελέτη των εγκαταστάσεων πρέπει να φέρει, εκτός της υπογραφής των αρμοδίων για την σύνταξη της επιστημόνων και την υπογραφή του ιδιοκτήτη, ο οποίος πάντως είναι υπεύθυνος, αν μετά από έλεγχο διαπιστωθεί ότι οι εγκαταστάσεις δεν λειτουργούν καλώς.</w:t>
      </w:r>
    </w:p>
    <w:p w:rsidR="002B448D" w:rsidRPr="007E0EFE" w:rsidRDefault="002B448D" w:rsidP="000746A1">
      <w:pPr>
        <w:autoSpaceDE w:val="0"/>
        <w:autoSpaceDN w:val="0"/>
        <w:adjustRightInd w:val="0"/>
        <w:spacing w:after="120"/>
        <w:jc w:val="both"/>
        <w:rPr>
          <w:rFonts w:ascii="Roboto Slab" w:hAnsi="Roboto Slab" w:cs="Tahoma"/>
          <w:sz w:val="20"/>
        </w:rPr>
      </w:pPr>
      <w:r w:rsidRPr="007E0EFE">
        <w:rPr>
          <w:rFonts w:ascii="Roboto Slab" w:hAnsi="Roboto Slab" w:cs="Tahoma"/>
          <w:sz w:val="20"/>
        </w:rPr>
        <w:t xml:space="preserve">Μόνο μετά από έλεγχο </w:t>
      </w:r>
      <w:r w:rsidR="000746A1" w:rsidRPr="000746A1">
        <w:rPr>
          <w:rFonts w:ascii="Roboto Slab" w:hAnsi="Roboto Slab" w:cs="Tahoma"/>
          <w:sz w:val="20"/>
        </w:rPr>
        <w:t xml:space="preserve">του Δήμου Αντιπάρου </w:t>
      </w:r>
      <w:r w:rsidRPr="007E0EFE">
        <w:rPr>
          <w:rFonts w:ascii="Roboto Slab" w:hAnsi="Roboto Slab" w:cs="Tahoma"/>
          <w:sz w:val="20"/>
        </w:rPr>
        <w:t xml:space="preserve">για καλή εκτέλεση των ανωτέρω εσωτερικών εγκαταστάσεων, της τήρησης των τυχόν υποδείξεων </w:t>
      </w:r>
      <w:r w:rsidR="002D354D">
        <w:rPr>
          <w:rFonts w:ascii="Roboto Slab" w:hAnsi="Roboto Slab" w:cs="Tahoma"/>
          <w:sz w:val="20"/>
        </w:rPr>
        <w:t>του</w:t>
      </w:r>
      <w:r w:rsidRPr="007E0EFE">
        <w:rPr>
          <w:rFonts w:ascii="Roboto Slab" w:hAnsi="Roboto Slab" w:cs="Tahoma"/>
          <w:sz w:val="20"/>
        </w:rPr>
        <w:t xml:space="preserve"> και των όρων του παρόντος Κανονισμού, είναι δυνατή η σύνδεση του ακινήτου με το δίκτυο ακάθαρτων.</w:t>
      </w:r>
    </w:p>
    <w:p w:rsidR="002B448D" w:rsidRPr="007E0EFE" w:rsidRDefault="002B448D" w:rsidP="00741349">
      <w:pPr>
        <w:autoSpaceDE w:val="0"/>
        <w:autoSpaceDN w:val="0"/>
        <w:adjustRightInd w:val="0"/>
        <w:spacing w:after="120"/>
        <w:jc w:val="both"/>
        <w:rPr>
          <w:rFonts w:ascii="Roboto Slab" w:hAnsi="Roboto Slab" w:cs="Tahoma"/>
          <w:b/>
          <w:sz w:val="20"/>
        </w:rPr>
      </w:pPr>
      <w:r w:rsidRPr="007E0EFE">
        <w:rPr>
          <w:rFonts w:ascii="Roboto Slab" w:hAnsi="Roboto Slab" w:cs="Tahoma"/>
          <w:b/>
          <w:sz w:val="20"/>
        </w:rPr>
        <w:t>Β.2. Υπάρχοντα κτίρια.</w:t>
      </w:r>
    </w:p>
    <w:p w:rsidR="002B448D" w:rsidRPr="007E0EFE" w:rsidRDefault="002B448D" w:rsidP="00741349">
      <w:pPr>
        <w:autoSpaceDE w:val="0"/>
        <w:autoSpaceDN w:val="0"/>
        <w:adjustRightInd w:val="0"/>
        <w:spacing w:after="120"/>
        <w:jc w:val="both"/>
        <w:rPr>
          <w:rFonts w:ascii="Roboto Slab" w:hAnsi="Roboto Slab" w:cs="Tahoma"/>
          <w:sz w:val="20"/>
        </w:rPr>
      </w:pPr>
      <w:r w:rsidRPr="007E0EFE">
        <w:rPr>
          <w:rFonts w:ascii="Roboto Slab" w:hAnsi="Roboto Slab" w:cs="Tahoma"/>
          <w:sz w:val="20"/>
        </w:rPr>
        <w:t xml:space="preserve">Οι ιδιοκτήτες ή χρήστες των ακινήτων της κατηγορίας αυτής, υποχρεούνται να υποβάλλουν αίτηση σύνδεσης του ακινήτου συνοδευόμενη, από τα απαιτούμενα για τα υφιστάμενα κτίρια της περίπτωσης Α του παρόντος άρθρου. Μη υφιστάμενων ειδικών εγκαταστάσεων υποβάλλεται πλήρης μελέτη των απαιτούμενων, ανάλογη της αναφερόμενης για τα κτίρια της περίπτωσης Β.1. του παρόντος άρθρου. Η παραπάνω έκθεση ή μελέτη υπογράφεται και από τον ιδιοκτήτη, ο οποίος πάντως είναι υπεύθυνος, αν μετά από έλεγχο διαπιστωθεί ότι οι εγκαταστάσεις δεν λειτουργούν καλώς. </w:t>
      </w:r>
      <w:r w:rsidR="002D354D">
        <w:rPr>
          <w:rFonts w:ascii="Roboto Slab" w:hAnsi="Roboto Slab" w:cs="Tahoma"/>
          <w:sz w:val="20"/>
        </w:rPr>
        <w:t>Ο</w:t>
      </w:r>
      <w:r w:rsidR="000746A1" w:rsidRPr="000746A1">
        <w:rPr>
          <w:rFonts w:ascii="Roboto Slab" w:hAnsi="Roboto Slab" w:cs="Tahoma"/>
          <w:sz w:val="20"/>
        </w:rPr>
        <w:t xml:space="preserve"> Δήμο</w:t>
      </w:r>
      <w:r w:rsidR="002D354D">
        <w:rPr>
          <w:rFonts w:ascii="Roboto Slab" w:hAnsi="Roboto Slab" w:cs="Tahoma"/>
          <w:sz w:val="20"/>
        </w:rPr>
        <w:t>ς</w:t>
      </w:r>
      <w:r w:rsidR="000746A1" w:rsidRPr="000746A1">
        <w:rPr>
          <w:rFonts w:ascii="Roboto Slab" w:hAnsi="Roboto Slab" w:cs="Tahoma"/>
          <w:sz w:val="20"/>
        </w:rPr>
        <w:t xml:space="preserve"> Αντιπάρου </w:t>
      </w:r>
      <w:r w:rsidRPr="007E0EFE">
        <w:rPr>
          <w:rFonts w:ascii="Roboto Slab" w:hAnsi="Roboto Slab" w:cs="Tahoma"/>
          <w:sz w:val="20"/>
        </w:rPr>
        <w:t xml:space="preserve">μπορεί να ζητήσει και </w:t>
      </w:r>
      <w:r w:rsidRPr="007E0EFE">
        <w:rPr>
          <w:rFonts w:ascii="Roboto Slab" w:hAnsi="Roboto Slab" w:cs="Tahoma"/>
          <w:sz w:val="20"/>
        </w:rPr>
        <w:lastRenderedPageBreak/>
        <w:t xml:space="preserve">οποιοδήποτε άλλο στοιχείο ή πληροφορία θεωρεί χρήσιμο ή την κατασκευή επιπλέον έργων ή λήψη επιπλέον, των υφιστάμενων ή προτεινόμενων μέτρων που θεωρεί αναγκαία. </w:t>
      </w:r>
      <w:r w:rsidR="002D354D">
        <w:rPr>
          <w:rFonts w:ascii="Roboto Slab" w:hAnsi="Roboto Slab" w:cs="Tahoma"/>
          <w:sz w:val="20"/>
        </w:rPr>
        <w:t xml:space="preserve">Ο </w:t>
      </w:r>
      <w:r w:rsidR="000746A1" w:rsidRPr="000746A1">
        <w:rPr>
          <w:rFonts w:ascii="Roboto Slab" w:hAnsi="Roboto Slab" w:cs="Tahoma"/>
          <w:sz w:val="20"/>
        </w:rPr>
        <w:t>Δήμο</w:t>
      </w:r>
      <w:r w:rsidR="002D354D">
        <w:rPr>
          <w:rFonts w:ascii="Roboto Slab" w:hAnsi="Roboto Slab" w:cs="Tahoma"/>
          <w:sz w:val="20"/>
        </w:rPr>
        <w:t>ς</w:t>
      </w:r>
      <w:r w:rsidR="000746A1" w:rsidRPr="000746A1">
        <w:rPr>
          <w:rFonts w:ascii="Roboto Slab" w:hAnsi="Roboto Slab" w:cs="Tahoma"/>
          <w:sz w:val="20"/>
        </w:rPr>
        <w:t xml:space="preserve"> Αντιπάρου </w:t>
      </w:r>
      <w:r w:rsidRPr="007E0EFE">
        <w:rPr>
          <w:rFonts w:ascii="Roboto Slab" w:hAnsi="Roboto Slab" w:cs="Tahoma"/>
          <w:sz w:val="20"/>
        </w:rPr>
        <w:t>μπορεί επίσης να επιβάλλει, για διευκόλυνση των δοκιμαστικών εξετάσεων που χρειάζονται, την κατασκευή ειδικών φρεατίων επιθεώρησης, μέσα απ’ τα οποία θα διέρχονται οι αγωγοί εσωτερικών εγκαταστάσεων.</w:t>
      </w:r>
    </w:p>
    <w:p w:rsidR="002B448D" w:rsidRPr="007E0EFE" w:rsidRDefault="002B448D" w:rsidP="00741349">
      <w:pPr>
        <w:autoSpaceDE w:val="0"/>
        <w:autoSpaceDN w:val="0"/>
        <w:adjustRightInd w:val="0"/>
        <w:spacing w:after="120"/>
        <w:jc w:val="both"/>
        <w:rPr>
          <w:rFonts w:ascii="Roboto Slab" w:hAnsi="Roboto Slab" w:cs="Tahoma"/>
          <w:sz w:val="20"/>
        </w:rPr>
      </w:pPr>
      <w:r w:rsidRPr="007E0EFE">
        <w:rPr>
          <w:rFonts w:ascii="Roboto Slab" w:hAnsi="Roboto Slab" w:cs="Tahoma"/>
          <w:sz w:val="20"/>
        </w:rPr>
        <w:t>Από τ</w:t>
      </w:r>
      <w:r w:rsidR="002D354D">
        <w:rPr>
          <w:rFonts w:ascii="Roboto Slab" w:hAnsi="Roboto Slab" w:cs="Tahoma"/>
          <w:sz w:val="20"/>
        </w:rPr>
        <w:t>ο</w:t>
      </w:r>
      <w:r w:rsidRPr="007E0EFE">
        <w:rPr>
          <w:rFonts w:ascii="Roboto Slab" w:hAnsi="Roboto Slab" w:cs="Tahoma"/>
          <w:sz w:val="20"/>
        </w:rPr>
        <w:t xml:space="preserve"> </w:t>
      </w:r>
      <w:r w:rsidR="000746A1" w:rsidRPr="000746A1">
        <w:rPr>
          <w:rFonts w:ascii="Roboto Slab" w:hAnsi="Roboto Slab" w:cs="Tahoma"/>
          <w:sz w:val="20"/>
        </w:rPr>
        <w:t xml:space="preserve">Δήμο Αντιπάρου </w:t>
      </w:r>
      <w:r w:rsidRPr="007E0EFE">
        <w:rPr>
          <w:rFonts w:ascii="Roboto Slab" w:hAnsi="Roboto Slab" w:cs="Tahoma"/>
          <w:sz w:val="20"/>
        </w:rPr>
        <w:t xml:space="preserve">ορίζεται ειδική προθεσμία για την κατασκευή των απαιτούμενων κατά τα ανωτέρω έργων προς σύνδεση του ακινήτου. Μόνο μετά από έλεγχο της καλής εκτέλεσης αυτών, της τήρησης των τυχόν υποδείξεων </w:t>
      </w:r>
      <w:r w:rsidR="00EF60D0" w:rsidRPr="00EF60D0">
        <w:rPr>
          <w:rFonts w:ascii="Roboto Slab" w:hAnsi="Roboto Slab" w:cs="Tahoma"/>
          <w:sz w:val="20"/>
        </w:rPr>
        <w:t xml:space="preserve">του Δήμου Αντιπάρου </w:t>
      </w:r>
      <w:r w:rsidRPr="007E0EFE">
        <w:rPr>
          <w:rFonts w:ascii="Roboto Slab" w:hAnsi="Roboto Slab" w:cs="Tahoma"/>
          <w:sz w:val="20"/>
        </w:rPr>
        <w:t>και των όρων του παρόντος Κανονισμού είναι</w:t>
      </w:r>
      <w:r w:rsidR="00EF60D0">
        <w:rPr>
          <w:rFonts w:ascii="Roboto Slab" w:hAnsi="Roboto Slab" w:cs="Tahoma"/>
          <w:sz w:val="20"/>
        </w:rPr>
        <w:t xml:space="preserve"> </w:t>
      </w:r>
      <w:r w:rsidRPr="007E0EFE">
        <w:rPr>
          <w:rFonts w:ascii="Roboto Slab" w:hAnsi="Roboto Slab" w:cs="Tahoma"/>
          <w:sz w:val="20"/>
        </w:rPr>
        <w:t>δυνατή η εκτέλεση της σύνδεσης. Αν παρέλθει άπρακτη η προθεσμία για την υποβολή της αίτησης</w:t>
      </w:r>
      <w:r w:rsidR="00741349" w:rsidRPr="007E0EFE">
        <w:rPr>
          <w:rFonts w:ascii="Roboto Slab" w:hAnsi="Roboto Slab" w:cs="Tahoma"/>
          <w:sz w:val="20"/>
        </w:rPr>
        <w:t xml:space="preserve"> </w:t>
      </w:r>
      <w:r w:rsidRPr="007E0EFE">
        <w:rPr>
          <w:rFonts w:ascii="Roboto Slab" w:hAnsi="Roboto Slab" w:cs="Tahoma"/>
          <w:sz w:val="20"/>
        </w:rPr>
        <w:t xml:space="preserve">σύνδεσης ή την εκτέλεση των απαιτούμενων εργασιών </w:t>
      </w:r>
      <w:r w:rsidR="002D354D">
        <w:rPr>
          <w:rFonts w:ascii="Roboto Slab" w:hAnsi="Roboto Slab" w:cs="Tahoma"/>
          <w:sz w:val="20"/>
        </w:rPr>
        <w:t>ο</w:t>
      </w:r>
      <w:r w:rsidR="00EF60D0" w:rsidRPr="00EF60D0">
        <w:rPr>
          <w:rFonts w:ascii="Roboto Slab" w:hAnsi="Roboto Slab" w:cs="Tahoma"/>
          <w:sz w:val="20"/>
        </w:rPr>
        <w:t xml:space="preserve"> Δήμο</w:t>
      </w:r>
      <w:r w:rsidR="002D354D">
        <w:rPr>
          <w:rFonts w:ascii="Roboto Slab" w:hAnsi="Roboto Slab" w:cs="Tahoma"/>
          <w:sz w:val="20"/>
        </w:rPr>
        <w:t>ς</w:t>
      </w:r>
      <w:r w:rsidR="00EF60D0" w:rsidRPr="00EF60D0">
        <w:rPr>
          <w:rFonts w:ascii="Roboto Slab" w:hAnsi="Roboto Slab" w:cs="Tahoma"/>
          <w:sz w:val="20"/>
        </w:rPr>
        <w:t xml:space="preserve"> Αντιπάρου </w:t>
      </w:r>
      <w:r w:rsidRPr="007E0EFE">
        <w:rPr>
          <w:rFonts w:ascii="Roboto Slab" w:hAnsi="Roboto Slab" w:cs="Tahoma"/>
          <w:sz w:val="20"/>
        </w:rPr>
        <w:t>δικαιούται να επιβάλλει πρόστιμο, καθοριζόμενο από το Δ</w:t>
      </w:r>
      <w:r w:rsidR="00EF60D0">
        <w:rPr>
          <w:rFonts w:ascii="Roboto Slab" w:hAnsi="Roboto Slab" w:cs="Tahoma"/>
          <w:sz w:val="20"/>
        </w:rPr>
        <w:t>ημοτικό Συμβούλιο</w:t>
      </w:r>
      <w:r w:rsidRPr="007E0EFE">
        <w:rPr>
          <w:rFonts w:ascii="Roboto Slab" w:hAnsi="Roboto Slab" w:cs="Tahoma"/>
          <w:sz w:val="20"/>
        </w:rPr>
        <w:t>, να διακόψει την υδροδότηση του ακινήτου καθώς και να προβεί στο σύνολο ή μέρος των απαιτούμενων εργασιών για λογαριασμό και με δαπάνη του ιδιοκτήτη που χρεώνεται, ως και το πρόστιμο, στον λογαριασμό ύδρευσης.</w:t>
      </w:r>
    </w:p>
    <w:p w:rsidR="002B448D" w:rsidRPr="007E0EFE" w:rsidRDefault="002B448D" w:rsidP="00741349">
      <w:pPr>
        <w:autoSpaceDE w:val="0"/>
        <w:autoSpaceDN w:val="0"/>
        <w:adjustRightInd w:val="0"/>
        <w:spacing w:after="120"/>
        <w:jc w:val="both"/>
        <w:rPr>
          <w:rFonts w:ascii="Roboto Slab" w:hAnsi="Roboto Slab" w:cs="Tahoma"/>
          <w:sz w:val="20"/>
        </w:rPr>
      </w:pPr>
      <w:r w:rsidRPr="007E0EFE">
        <w:rPr>
          <w:rFonts w:ascii="Roboto Slab" w:hAnsi="Roboto Slab" w:cs="Tahoma"/>
          <w:sz w:val="20"/>
        </w:rPr>
        <w:t>3. Για τον χαρακτηρισμό ενός ακινήτου ως ανήκοντος στην κατηγορία ακινήτων Β. του παρόντος άρθρου, με τις συνεπαγόμενες υποχρεώσεις, αρκεί χρήση της κατηγορίας αυτής και σε τμήμα μόνο του ακινήτου, εκτός αν το τμήμα αυτό αποχετεύεται στο δίκτυο ακάθαρτων αποκλειστικά με ξεχωριστή εγκατάσταση αποχέτευσης.</w:t>
      </w:r>
    </w:p>
    <w:p w:rsidR="0073484C" w:rsidRPr="007E0EFE" w:rsidRDefault="002B448D" w:rsidP="00741349">
      <w:pPr>
        <w:autoSpaceDE w:val="0"/>
        <w:autoSpaceDN w:val="0"/>
        <w:adjustRightInd w:val="0"/>
        <w:spacing w:after="120"/>
        <w:jc w:val="both"/>
        <w:rPr>
          <w:rFonts w:ascii="Roboto Slab" w:hAnsi="Roboto Slab" w:cs="Tahoma"/>
          <w:sz w:val="20"/>
        </w:rPr>
      </w:pPr>
      <w:r w:rsidRPr="007E0EFE">
        <w:rPr>
          <w:rFonts w:ascii="Roboto Slab" w:hAnsi="Roboto Slab" w:cs="Tahoma"/>
          <w:sz w:val="20"/>
        </w:rPr>
        <w:t xml:space="preserve">4. Ο ιδιοκτήτης ακινήτου, που χαρακτηρίστηκε και συνδέθηκε ως ακίνητο της κατηγορίας Α. του παρόντος άρθρου και του οποίου μεταγενέστερα, πρόκειται να γίνει χρήση ακινήτου της κατηγορίας ακινήτων Β. του παρόντος άρθρου, υποχρεούται πριν την έναρξη της νέας χρήσης να υποβάλλει τα απαιτούμενα κατά την παράγραφο Β.2. έκθεση ή μελέτη των απαιτούμενων ειδικών εγκαταστάσεων. </w:t>
      </w:r>
      <w:r w:rsidR="002D354D">
        <w:rPr>
          <w:rFonts w:ascii="Roboto Slab" w:hAnsi="Roboto Slab" w:cs="Tahoma"/>
          <w:sz w:val="20"/>
        </w:rPr>
        <w:t>Ο</w:t>
      </w:r>
      <w:r w:rsidR="00EF60D0" w:rsidRPr="00EF60D0">
        <w:rPr>
          <w:rFonts w:ascii="Roboto Slab" w:hAnsi="Roboto Slab" w:cs="Tahoma"/>
          <w:sz w:val="20"/>
        </w:rPr>
        <w:t xml:space="preserve"> Δήμο</w:t>
      </w:r>
      <w:r w:rsidR="002D354D">
        <w:rPr>
          <w:rFonts w:ascii="Roboto Slab" w:hAnsi="Roboto Slab" w:cs="Tahoma"/>
          <w:sz w:val="20"/>
        </w:rPr>
        <w:t>ς</w:t>
      </w:r>
      <w:r w:rsidR="00EF60D0" w:rsidRPr="00EF60D0">
        <w:rPr>
          <w:rFonts w:ascii="Roboto Slab" w:hAnsi="Roboto Slab" w:cs="Tahoma"/>
          <w:sz w:val="20"/>
        </w:rPr>
        <w:t xml:space="preserve"> Αντιπάρου </w:t>
      </w:r>
      <w:r w:rsidRPr="007E0EFE">
        <w:rPr>
          <w:rFonts w:ascii="Roboto Slab" w:hAnsi="Roboto Slab" w:cs="Tahoma"/>
          <w:sz w:val="20"/>
        </w:rPr>
        <w:t xml:space="preserve">μπορεί να ζητήσει οποιαδήποτε επιπλέον πληροφορία ή στοιχείο ή την εκτέλεση και επιπλέον έργων ή λήψη και επιπλέον μέτρων. Μόνο μετά από έλεγχο της καλής εκτέλεσης των εργασιών, της τήρησης των υποδείξεων </w:t>
      </w:r>
      <w:r w:rsidR="00EF60D0" w:rsidRPr="00EF60D0">
        <w:rPr>
          <w:rFonts w:ascii="Roboto Slab" w:hAnsi="Roboto Slab" w:cs="Tahoma"/>
          <w:sz w:val="20"/>
        </w:rPr>
        <w:t xml:space="preserve">του Δήμου Αντιπάρου </w:t>
      </w:r>
      <w:r w:rsidRPr="007E0EFE">
        <w:rPr>
          <w:rFonts w:ascii="Roboto Slab" w:hAnsi="Roboto Slab" w:cs="Tahoma"/>
          <w:sz w:val="20"/>
        </w:rPr>
        <w:t>και των όρων του παρόντος</w:t>
      </w:r>
      <w:r w:rsidR="00741349" w:rsidRPr="007E0EFE">
        <w:rPr>
          <w:rFonts w:ascii="Roboto Slab" w:hAnsi="Roboto Slab" w:cs="Tahoma"/>
          <w:sz w:val="20"/>
        </w:rPr>
        <w:t xml:space="preserve"> </w:t>
      </w:r>
      <w:r w:rsidRPr="007E0EFE">
        <w:rPr>
          <w:rFonts w:ascii="Roboto Slab" w:hAnsi="Roboto Slab" w:cs="Tahoma"/>
          <w:sz w:val="20"/>
        </w:rPr>
        <w:t>Κανονισμού είναι επιτρεπτή η έναρξη της νέας χρήσης.</w:t>
      </w:r>
    </w:p>
    <w:p w:rsidR="00741349" w:rsidRPr="007E0EFE" w:rsidRDefault="00741349" w:rsidP="00741349">
      <w:pPr>
        <w:autoSpaceDE w:val="0"/>
        <w:autoSpaceDN w:val="0"/>
        <w:adjustRightInd w:val="0"/>
        <w:spacing w:after="120"/>
        <w:jc w:val="both"/>
        <w:rPr>
          <w:rFonts w:ascii="Roboto Slab" w:hAnsi="Roboto Slab" w:cs="Tahoma"/>
          <w:sz w:val="20"/>
        </w:rPr>
      </w:pPr>
      <w:r w:rsidRPr="007E0EFE">
        <w:rPr>
          <w:rFonts w:ascii="Roboto Slab" w:hAnsi="Roboto Slab" w:cs="Tahoma"/>
          <w:sz w:val="20"/>
        </w:rPr>
        <w:t xml:space="preserve">5. Σε περίπτωση παράλειψης των απαιτούμενων κατά την προηγούμενη παράγραφο ενεργειών, καθώς και κάθε ψευδούς δήλωσης ως προς την χρήση του ακινήτου, </w:t>
      </w:r>
      <w:r w:rsidR="002D354D">
        <w:rPr>
          <w:rFonts w:ascii="Roboto Slab" w:hAnsi="Roboto Slab" w:cs="Tahoma"/>
          <w:sz w:val="20"/>
        </w:rPr>
        <w:t>ο</w:t>
      </w:r>
      <w:r w:rsidR="00EF60D0" w:rsidRPr="00EF60D0">
        <w:rPr>
          <w:rFonts w:ascii="Roboto Slab" w:hAnsi="Roboto Slab" w:cs="Tahoma"/>
          <w:sz w:val="20"/>
        </w:rPr>
        <w:t xml:space="preserve"> Δήμο</w:t>
      </w:r>
      <w:r w:rsidR="002D354D">
        <w:rPr>
          <w:rFonts w:ascii="Roboto Slab" w:hAnsi="Roboto Slab" w:cs="Tahoma"/>
          <w:sz w:val="20"/>
        </w:rPr>
        <w:t>ς</w:t>
      </w:r>
      <w:r w:rsidR="00EF60D0" w:rsidRPr="00EF60D0">
        <w:rPr>
          <w:rFonts w:ascii="Roboto Slab" w:hAnsi="Roboto Slab" w:cs="Tahoma"/>
          <w:sz w:val="20"/>
        </w:rPr>
        <w:t xml:space="preserve"> Αντιπάρου </w:t>
      </w:r>
      <w:r w:rsidRPr="007E0EFE">
        <w:rPr>
          <w:rFonts w:ascii="Roboto Slab" w:hAnsi="Roboto Slab" w:cs="Tahoma"/>
          <w:sz w:val="20"/>
        </w:rPr>
        <w:t>μπορεί να επιβάλλει πρόστιμο καθοριζόμενο από το Δ</w:t>
      </w:r>
      <w:r w:rsidR="00EF60D0">
        <w:rPr>
          <w:rFonts w:ascii="Roboto Slab" w:hAnsi="Roboto Slab" w:cs="Tahoma"/>
          <w:sz w:val="20"/>
        </w:rPr>
        <w:t>ημοτικό Συμβούλιο</w:t>
      </w:r>
      <w:r w:rsidRPr="007E0EFE">
        <w:rPr>
          <w:rFonts w:ascii="Roboto Slab" w:hAnsi="Roboto Slab" w:cs="Tahoma"/>
          <w:sz w:val="20"/>
        </w:rPr>
        <w:t>, να διακόψει την σύνδεση νερού του ακινήτου ή και τη σύνδεση αποχέτευσης, μέχρι την ολοκλήρωση των κατά τα ανωτέρω, απαιτούμενων εργασιών, μέσα σε οριζόμενη προθεσμία καθώς και να προβεί η ίδια στην εκτέλεση αυτών ή μέρους αυτών για λογαριασμό και με δαπάνη του ιδιοκτήτη, που χρεώνεται στο λογαριασμό ύδρευσης, σε περίπτωση που η προθεσμία παρέλθει άπρακτη.</w:t>
      </w:r>
    </w:p>
    <w:p w:rsidR="00741349" w:rsidRPr="007E0EFE" w:rsidRDefault="00741349" w:rsidP="00741349">
      <w:pPr>
        <w:autoSpaceDE w:val="0"/>
        <w:autoSpaceDN w:val="0"/>
        <w:adjustRightInd w:val="0"/>
        <w:spacing w:after="120"/>
        <w:jc w:val="both"/>
        <w:rPr>
          <w:rFonts w:ascii="Roboto Slab" w:hAnsi="Roboto Slab" w:cs="Tahoma"/>
          <w:sz w:val="20"/>
        </w:rPr>
      </w:pPr>
      <w:r w:rsidRPr="007E0EFE">
        <w:rPr>
          <w:rFonts w:ascii="Roboto Slab" w:hAnsi="Roboto Slab" w:cs="Tahoma"/>
          <w:sz w:val="20"/>
        </w:rPr>
        <w:t xml:space="preserve">8.6. Προκειμένου για αποχετεύσεις προς ανοικτούς γενικά αγωγούς, </w:t>
      </w:r>
      <w:r w:rsidR="002D354D">
        <w:rPr>
          <w:rFonts w:ascii="Roboto Slab" w:hAnsi="Roboto Slab" w:cs="Tahoma"/>
          <w:sz w:val="20"/>
        </w:rPr>
        <w:t>ο</w:t>
      </w:r>
      <w:r w:rsidR="00EF60D0" w:rsidRPr="00EF60D0">
        <w:rPr>
          <w:rFonts w:ascii="Roboto Slab" w:hAnsi="Roboto Slab" w:cs="Tahoma"/>
          <w:sz w:val="20"/>
        </w:rPr>
        <w:t xml:space="preserve"> Δήμο</w:t>
      </w:r>
      <w:r w:rsidR="002D354D">
        <w:rPr>
          <w:rFonts w:ascii="Roboto Slab" w:hAnsi="Roboto Slab" w:cs="Tahoma"/>
          <w:sz w:val="20"/>
        </w:rPr>
        <w:t>ς</w:t>
      </w:r>
      <w:r w:rsidR="00EF60D0" w:rsidRPr="00EF60D0">
        <w:rPr>
          <w:rFonts w:ascii="Roboto Slab" w:hAnsi="Roboto Slab" w:cs="Tahoma"/>
          <w:sz w:val="20"/>
        </w:rPr>
        <w:t xml:space="preserve"> Αντιπάρου </w:t>
      </w:r>
      <w:r w:rsidRPr="007E0EFE">
        <w:rPr>
          <w:rFonts w:ascii="Roboto Slab" w:hAnsi="Roboto Slab" w:cs="Tahoma"/>
          <w:sz w:val="20"/>
        </w:rPr>
        <w:t>διατηρεί το δικαίωμα να ορίζει, με απόφαση του Δ</w:t>
      </w:r>
      <w:r w:rsidR="00EF60D0">
        <w:rPr>
          <w:rFonts w:ascii="Roboto Slab" w:hAnsi="Roboto Slab" w:cs="Tahoma"/>
          <w:sz w:val="20"/>
        </w:rPr>
        <w:t>ημοτικού Συμβουλίου</w:t>
      </w:r>
      <w:r w:rsidRPr="007E0EFE">
        <w:rPr>
          <w:rFonts w:ascii="Roboto Slab" w:hAnsi="Roboto Slab" w:cs="Tahoma"/>
          <w:sz w:val="20"/>
        </w:rPr>
        <w:t xml:space="preserve"> </w:t>
      </w:r>
      <w:r w:rsidR="002D354D">
        <w:rPr>
          <w:rFonts w:ascii="Roboto Slab" w:hAnsi="Roboto Slab" w:cs="Tahoma"/>
          <w:sz w:val="20"/>
        </w:rPr>
        <w:t>του</w:t>
      </w:r>
      <w:r w:rsidRPr="007E0EFE">
        <w:rPr>
          <w:rFonts w:ascii="Roboto Slab" w:hAnsi="Roboto Slab" w:cs="Tahoma"/>
          <w:sz w:val="20"/>
        </w:rPr>
        <w:t xml:space="preserve"> κάθε φορά και ανάλογα με τις συνθήκες, τα ανεκτά όρια των τιμών των αποβλήτων στις παραμέτρους που καθορίζονται στο άρθρο 6.1. των υγρών που αποχετεύονται και να διακόψει χωρίς άλλη διατύπωση την αποχέτευση και υδροδότηση εφόσον οι δείκτες που εξακριβώθηκαν δια των δοκιμών κατά τους ελέγχους που έγιναν είναι έξω από τα όρια που έχουν καθοριστεί.</w:t>
      </w:r>
    </w:p>
    <w:p w:rsidR="00741349" w:rsidRPr="007E0EFE" w:rsidRDefault="00741349" w:rsidP="00741349">
      <w:pPr>
        <w:autoSpaceDE w:val="0"/>
        <w:autoSpaceDN w:val="0"/>
        <w:adjustRightInd w:val="0"/>
        <w:spacing w:after="120"/>
        <w:jc w:val="both"/>
        <w:rPr>
          <w:rFonts w:ascii="Roboto Slab" w:hAnsi="Roboto Slab" w:cs="Tahoma"/>
          <w:sz w:val="20"/>
        </w:rPr>
      </w:pPr>
      <w:r w:rsidRPr="007E0EFE">
        <w:rPr>
          <w:rFonts w:ascii="Roboto Slab" w:hAnsi="Roboto Slab" w:cs="Tahoma"/>
          <w:sz w:val="20"/>
        </w:rPr>
        <w:t xml:space="preserve">8.7. Κατά την κρίση </w:t>
      </w:r>
      <w:r w:rsidR="00EF60D0" w:rsidRPr="00EF60D0">
        <w:rPr>
          <w:rFonts w:ascii="Roboto Slab" w:hAnsi="Roboto Slab" w:cs="Tahoma"/>
          <w:sz w:val="20"/>
        </w:rPr>
        <w:t xml:space="preserve">του Δήμου Αντιπάρου </w:t>
      </w:r>
      <w:r w:rsidRPr="007E0EFE">
        <w:rPr>
          <w:rFonts w:ascii="Roboto Slab" w:hAnsi="Roboto Slab" w:cs="Tahoma"/>
          <w:sz w:val="20"/>
        </w:rPr>
        <w:t xml:space="preserve">είναι δυνατή, σε κάθε περίπτωση, η διενέργεια αυτοψίας από συνεργεία </w:t>
      </w:r>
      <w:r w:rsidR="002D354D">
        <w:rPr>
          <w:rFonts w:ascii="Roboto Slab" w:hAnsi="Roboto Slab" w:cs="Tahoma"/>
          <w:sz w:val="20"/>
        </w:rPr>
        <w:t>του</w:t>
      </w:r>
      <w:r w:rsidRPr="007E0EFE">
        <w:rPr>
          <w:rFonts w:ascii="Roboto Slab" w:hAnsi="Roboto Slab" w:cs="Tahoma"/>
          <w:sz w:val="20"/>
        </w:rPr>
        <w:t xml:space="preserve"> προς εξακρίβωση της ορθότητας των υποβληθέντων στοιχείων και δικαιολογητικών.</w:t>
      </w:r>
    </w:p>
    <w:p w:rsidR="00741349" w:rsidRPr="007E0EFE" w:rsidRDefault="00741349" w:rsidP="00D85827">
      <w:pPr>
        <w:autoSpaceDE w:val="0"/>
        <w:autoSpaceDN w:val="0"/>
        <w:adjustRightInd w:val="0"/>
        <w:spacing w:after="120"/>
        <w:jc w:val="both"/>
        <w:rPr>
          <w:rFonts w:ascii="Roboto Slab" w:eastAsia="Times New Roman" w:hAnsi="Roboto Slab" w:cs="Times New Roman"/>
          <w:sz w:val="20"/>
          <w:u w:val="single"/>
          <w:lang w:eastAsia="el-GR"/>
        </w:rPr>
      </w:pPr>
      <w:r w:rsidRPr="007E0EFE">
        <w:rPr>
          <w:rFonts w:ascii="Roboto Slab" w:hAnsi="Roboto Slab" w:cs="Tahoma"/>
          <w:sz w:val="20"/>
        </w:rPr>
        <w:lastRenderedPageBreak/>
        <w:t>Άρνηση του ιδιοκτήτη να επιτρέψει την διενέργεια αυτοψίας, ακόμη και εντός των κάθε είδους ιδιοκτησιών, συνεπάγεται την επιβολή προστίμου καθοριζομένου από το Δ</w:t>
      </w:r>
      <w:r w:rsidR="00EF60D0">
        <w:rPr>
          <w:rFonts w:ascii="Roboto Slab" w:hAnsi="Roboto Slab" w:cs="Tahoma"/>
          <w:sz w:val="20"/>
        </w:rPr>
        <w:t>ημο</w:t>
      </w:r>
      <w:r w:rsidRPr="007E0EFE">
        <w:rPr>
          <w:rFonts w:ascii="Roboto Slab" w:hAnsi="Roboto Slab" w:cs="Tahoma"/>
          <w:sz w:val="20"/>
        </w:rPr>
        <w:t>τικό Συμβούλιο και την διακοπή υδροδότησης του ακινήτου.</w:t>
      </w:r>
    </w:p>
    <w:p w:rsidR="00E864F0" w:rsidRPr="007E0EFE" w:rsidRDefault="00E864F0" w:rsidP="00D85827">
      <w:pPr>
        <w:pStyle w:val="2"/>
        <w:spacing w:before="0" w:after="120"/>
        <w:jc w:val="both"/>
        <w:rPr>
          <w:rFonts w:ascii="Roboto Slab" w:hAnsi="Roboto Slab"/>
          <w:sz w:val="24"/>
        </w:rPr>
      </w:pPr>
      <w:bookmarkStart w:id="9" w:name="_Toc338427261"/>
      <w:r w:rsidRPr="007E0EFE">
        <w:rPr>
          <w:rFonts w:ascii="Roboto Slab" w:hAnsi="Roboto Slab"/>
          <w:sz w:val="24"/>
        </w:rPr>
        <w:t>Α</w:t>
      </w:r>
      <w:r w:rsidR="00741349" w:rsidRPr="007E0EFE">
        <w:rPr>
          <w:rFonts w:ascii="Roboto Slab" w:hAnsi="Roboto Slab"/>
          <w:sz w:val="24"/>
        </w:rPr>
        <w:t xml:space="preserve">ΡΘΡΟ 10: </w:t>
      </w:r>
      <w:r w:rsidRPr="007E0EFE">
        <w:rPr>
          <w:rFonts w:ascii="Roboto Slab" w:hAnsi="Roboto Slab"/>
          <w:sz w:val="24"/>
        </w:rPr>
        <w:t>Δ</w:t>
      </w:r>
      <w:r w:rsidR="00741349" w:rsidRPr="007E0EFE">
        <w:rPr>
          <w:rFonts w:ascii="Roboto Slab" w:hAnsi="Roboto Slab"/>
          <w:sz w:val="24"/>
        </w:rPr>
        <w:t>ΑΠΑΝΕΣ ΚΑΙ ΕΙΣΦΟΡΕΣ</w:t>
      </w:r>
      <w:bookmarkEnd w:id="9"/>
    </w:p>
    <w:p w:rsidR="00E864F0" w:rsidRPr="007E0EFE" w:rsidRDefault="00E864F0" w:rsidP="00D85827">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1. Η δαπάνη, για κάθε επιβαλλόμενη, από τον παρόντα Κανονισμό τροποποίηση των εσωτερικών εγκαταστάσεων αποχέτευσης των ακινήτων και η ευθύνη για την εκτέλεση των σχετικών εργασιών βαρύνει τον ιδιοκτήτη. Στην παραπάνω περιλαμβάνεται και ο αερισμός του φρεατίου ελέγχου.</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2. Τον ιδιοκτήτη βαρύνουν επίσης και οι δαπάνες ελέγχου από </w:t>
      </w:r>
      <w:r w:rsidR="00392268" w:rsidRPr="00392268">
        <w:rPr>
          <w:rFonts w:ascii="Roboto Slab" w:eastAsia="Times New Roman" w:hAnsi="Roboto Slab" w:cs="Times New Roman"/>
          <w:sz w:val="20"/>
          <w:lang w:eastAsia="el-GR"/>
        </w:rPr>
        <w:t xml:space="preserve">το Δήμο Αντιπάρου </w:t>
      </w:r>
      <w:r w:rsidRPr="007E0EFE">
        <w:rPr>
          <w:rFonts w:ascii="Roboto Slab" w:eastAsia="Times New Roman" w:hAnsi="Roboto Slab" w:cs="Times New Roman"/>
          <w:sz w:val="20"/>
          <w:lang w:eastAsia="el-GR"/>
        </w:rPr>
        <w:t>των εσωτερικών εγκαταστάσεων αποχέτευσης και της σύστασης των αποχετευόμενων υγρών, σε περίπτωση που διαπιστωθεί παράβαση των όρων του παρόντος κανονισμού. Οι δαπάνες καθορίζονται απολογιστικά μετά το τέλος του ελέγχου.</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3. Για την σύνδεση των ακινήτων της κατηγορίας Α, εκτός από την ανωτέρω αναφερόμενη δαπάνη κατασκευής της εξωτερικής διακλάδωσης καταβάλλεται, εφάπαξ, τέλος σύνδεσης για τον υπολογισμό του οποίου λαμβάνεται υπ' όψη η ολική δομημένη επιφάνεια ορόφων σε m</w:t>
      </w:r>
      <w:r w:rsidRPr="007E0EFE">
        <w:rPr>
          <w:rFonts w:ascii="Roboto Slab" w:eastAsia="Times New Roman" w:hAnsi="Roboto Slab" w:cs="Times New Roman"/>
          <w:sz w:val="20"/>
          <w:vertAlign w:val="superscript"/>
          <w:lang w:eastAsia="el-GR"/>
        </w:rPr>
        <w:t>2</w:t>
      </w:r>
      <w:r w:rsidRPr="007E0EFE">
        <w:rPr>
          <w:rFonts w:ascii="Roboto Slab" w:eastAsia="Times New Roman" w:hAnsi="Roboto Slab" w:cs="Times New Roman"/>
          <w:sz w:val="20"/>
          <w:lang w:eastAsia="el-GR"/>
        </w:rPr>
        <w:t>, του προς σύνδεση υφιστάμενου ή υπό ανέγερση ακινήτου.</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Η ανά m</w:t>
      </w:r>
      <w:r w:rsidRPr="007E0EFE">
        <w:rPr>
          <w:rFonts w:ascii="Roboto Slab" w:eastAsia="Times New Roman" w:hAnsi="Roboto Slab" w:cs="Times New Roman"/>
          <w:sz w:val="20"/>
          <w:vertAlign w:val="superscript"/>
          <w:lang w:eastAsia="el-GR"/>
        </w:rPr>
        <w:t>2</w:t>
      </w:r>
      <w:r w:rsidRPr="007E0EFE">
        <w:rPr>
          <w:rFonts w:ascii="Roboto Slab" w:eastAsia="Times New Roman" w:hAnsi="Roboto Slab" w:cs="Times New Roman"/>
          <w:sz w:val="20"/>
          <w:lang w:eastAsia="el-GR"/>
        </w:rPr>
        <w:t xml:space="preserve"> τιμή υπολογισμού του τέλους σύνδεσης καθορίζεται από το Δ</w:t>
      </w:r>
      <w:r w:rsidR="00392268">
        <w:rPr>
          <w:rFonts w:ascii="Roboto Slab" w:eastAsia="Times New Roman" w:hAnsi="Roboto Slab" w:cs="Times New Roman"/>
          <w:sz w:val="20"/>
          <w:lang w:eastAsia="el-GR"/>
        </w:rPr>
        <w:t>ημοτικό Συμβούλιο.</w:t>
      </w:r>
      <w:r w:rsidRPr="007E0EFE">
        <w:rPr>
          <w:rFonts w:ascii="Roboto Slab" w:eastAsia="Times New Roman" w:hAnsi="Roboto Slab" w:cs="Times New Roman"/>
          <w:sz w:val="20"/>
          <w:lang w:eastAsia="el-GR"/>
        </w:rPr>
        <w:t xml:space="preserve"> </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Σε περίπτωση προσθήκης χώρων οριζοντίως ή καθέτως (πράγμα το οποίο ο ιδιοκτήτης οφείλει να δηλώσει αμέσως) για τα νέα m</w:t>
      </w:r>
      <w:r w:rsidRPr="007E0EFE">
        <w:rPr>
          <w:rFonts w:ascii="Roboto Slab" w:eastAsia="Times New Roman" w:hAnsi="Roboto Slab" w:cs="Times New Roman"/>
          <w:sz w:val="20"/>
          <w:vertAlign w:val="superscript"/>
          <w:lang w:eastAsia="el-GR"/>
        </w:rPr>
        <w:t>2</w:t>
      </w:r>
      <w:r w:rsidRPr="007E0EFE">
        <w:rPr>
          <w:rFonts w:ascii="Roboto Slab" w:eastAsia="Times New Roman" w:hAnsi="Roboto Slab" w:cs="Times New Roman"/>
          <w:sz w:val="20"/>
          <w:lang w:eastAsia="el-GR"/>
        </w:rPr>
        <w:t xml:space="preserve"> θα οφείλεται τέλος σύνδεσης σύμφωνα με το τιμολόγιο που θα ισχύει κατά την ημερομηνία της δήλωσης ενώ σε περίπτωση μη έγκαιρης ενημέρωσης θα επιβάλλεται πρόστιμο, καθοριζόμενο από το Δ</w:t>
      </w:r>
      <w:r w:rsidR="00392268">
        <w:rPr>
          <w:rFonts w:ascii="Roboto Slab" w:eastAsia="Times New Roman" w:hAnsi="Roboto Slab" w:cs="Times New Roman"/>
          <w:sz w:val="20"/>
          <w:lang w:eastAsia="el-GR"/>
        </w:rPr>
        <w:t>ημοτικό Συμβούλιο</w:t>
      </w:r>
      <w:r w:rsidR="00741349" w:rsidRPr="007E0EFE">
        <w:rPr>
          <w:rFonts w:ascii="Roboto Slab" w:eastAsia="Times New Roman" w:hAnsi="Roboto Slab" w:cs="Times New Roman"/>
          <w:sz w:val="20"/>
          <w:lang w:eastAsia="el-GR"/>
        </w:rPr>
        <w:t>.</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Σε περίπτωση κατεδάφισης οικοδομής, για την οποία έχει καταβληθεί τέλος σύνδεσης, και εν συνεχεία ανέγερσης νέας, το τέλος σύνδεσης θα υπολογίζεται επί των m</w:t>
      </w:r>
      <w:r w:rsidRPr="007E0EFE">
        <w:rPr>
          <w:rFonts w:ascii="Roboto Slab" w:eastAsia="Times New Roman" w:hAnsi="Roboto Slab" w:cs="Times New Roman"/>
          <w:sz w:val="20"/>
          <w:vertAlign w:val="superscript"/>
          <w:lang w:eastAsia="el-GR"/>
        </w:rPr>
        <w:t>2</w:t>
      </w:r>
      <w:r w:rsidRPr="007E0EFE">
        <w:rPr>
          <w:rFonts w:ascii="Roboto Slab" w:eastAsia="Times New Roman" w:hAnsi="Roboto Slab" w:cs="Times New Roman"/>
          <w:sz w:val="20"/>
          <w:lang w:eastAsia="el-GR"/>
        </w:rPr>
        <w:t xml:space="preserve"> της νέας οικοδομής αφαιρουμένων των m</w:t>
      </w:r>
      <w:r w:rsidRPr="007E0EFE">
        <w:rPr>
          <w:rFonts w:ascii="Roboto Slab" w:eastAsia="Times New Roman" w:hAnsi="Roboto Slab" w:cs="Times New Roman"/>
          <w:sz w:val="20"/>
          <w:vertAlign w:val="superscript"/>
          <w:lang w:eastAsia="el-GR"/>
        </w:rPr>
        <w:t>2</w:t>
      </w:r>
      <w:r w:rsidRPr="007E0EFE">
        <w:rPr>
          <w:rFonts w:ascii="Roboto Slab" w:eastAsia="Times New Roman" w:hAnsi="Roboto Slab" w:cs="Times New Roman"/>
          <w:sz w:val="20"/>
          <w:lang w:eastAsia="el-GR"/>
        </w:rPr>
        <w:t xml:space="preserve"> της παλαιάς που κατεδαφίστηκε.</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4. Το δικαίωμα σύνδεσης ακινήτου της κατηγορίας Β καθορίζεται με ειδική ανά περίπτωση απόφαση του Δ</w:t>
      </w:r>
      <w:r w:rsidR="00392268">
        <w:rPr>
          <w:rFonts w:ascii="Roboto Slab" w:eastAsia="Times New Roman" w:hAnsi="Roboto Slab" w:cs="Times New Roman"/>
          <w:sz w:val="20"/>
          <w:lang w:eastAsia="el-GR"/>
        </w:rPr>
        <w:t>ημοτικού Συμβουλίου</w:t>
      </w:r>
      <w:r w:rsidRPr="007E0EFE">
        <w:rPr>
          <w:rFonts w:ascii="Roboto Slab" w:eastAsia="Times New Roman" w:hAnsi="Roboto Slab" w:cs="Times New Roman"/>
          <w:sz w:val="20"/>
          <w:lang w:eastAsia="el-GR"/>
        </w:rPr>
        <w:t>.</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5. Οι δαπάνες των παραγράφων 3 και 4 καταβάλλονται εφάπαξ πριν από την σύνδεση των υφισταμένων ακινήτων με το δίκτυο αποχέτευσης και πριν την έκδοση της οικοδομικής άδειας για τα νέα κτίρια ή προσθήκες σε υφιστάμενα. Η βεβαίωση πληρωμής του τέλους αποτελεί υποχρεωτικό δικαιολογητικό στοιχείο για την έκδοση της οικοδομικής άδειας.</w:t>
      </w:r>
    </w:p>
    <w:p w:rsidR="00E864F0" w:rsidRPr="007E0EFE" w:rsidRDefault="00E864F0" w:rsidP="00E864F0">
      <w:pPr>
        <w:spacing w:after="120" w:line="300" w:lineRule="atLeast"/>
        <w:jc w:val="both"/>
        <w:rPr>
          <w:rFonts w:ascii="Roboto Slab" w:eastAsia="Times New Roman" w:hAnsi="Roboto Slab" w:cs="Times New Roman"/>
          <w:sz w:val="20"/>
          <w:lang w:eastAsia="el-GR"/>
        </w:rPr>
      </w:pPr>
    </w:p>
    <w:p w:rsidR="00E864F0" w:rsidRPr="007E0EFE" w:rsidRDefault="00E864F0" w:rsidP="0090435E">
      <w:pPr>
        <w:pStyle w:val="2"/>
        <w:spacing w:before="0" w:after="120"/>
        <w:jc w:val="both"/>
        <w:rPr>
          <w:rFonts w:ascii="Roboto Slab" w:hAnsi="Roboto Slab"/>
          <w:sz w:val="24"/>
        </w:rPr>
      </w:pPr>
      <w:bookmarkStart w:id="10" w:name="_Toc338427262"/>
      <w:r w:rsidRPr="007E0EFE">
        <w:rPr>
          <w:rFonts w:ascii="Roboto Slab" w:hAnsi="Roboto Slab"/>
          <w:sz w:val="24"/>
        </w:rPr>
        <w:t>Α</w:t>
      </w:r>
      <w:r w:rsidR="0090435E" w:rsidRPr="007E0EFE">
        <w:rPr>
          <w:rFonts w:ascii="Roboto Slab" w:hAnsi="Roboto Slab"/>
          <w:sz w:val="24"/>
        </w:rPr>
        <w:t>ΡΘΡΟ 11: ΤΕΛΟΣ ΧΡΗΣΗΣ ΥΠΟΝΟΜΩΝ</w:t>
      </w:r>
      <w:bookmarkEnd w:id="10"/>
      <w:r w:rsidRPr="007E0EFE">
        <w:rPr>
          <w:rFonts w:ascii="Roboto Slab" w:hAnsi="Roboto Slab"/>
          <w:sz w:val="24"/>
        </w:rPr>
        <w:t xml:space="preserve"> </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1. Για την αποχέτευση κάθε διακεκριμένης, κατά χρήση, ιδιοκτησίας και από την σύνδεση αυτής ή του όλου ακινήτου στο οποίο βρίσκεται, με το δίκτυο αποχέτευσης ακάθαρτων, και εφεξής, καταβάλλεται τέλος χρήσης υπονόμων που καθορίζεται με απόφαση του Δ</w:t>
      </w:r>
      <w:r w:rsidR="00392268">
        <w:rPr>
          <w:rFonts w:ascii="Roboto Slab" w:eastAsia="Times New Roman" w:hAnsi="Roboto Slab" w:cs="Times New Roman"/>
          <w:sz w:val="20"/>
          <w:lang w:eastAsia="el-GR"/>
        </w:rPr>
        <w:t>ημοτικού Συμβουλίου</w:t>
      </w:r>
      <w:r w:rsidR="0090435E" w:rsidRPr="007E0EFE">
        <w:rPr>
          <w:rFonts w:ascii="Roboto Slab" w:eastAsia="Times New Roman" w:hAnsi="Roboto Slab" w:cs="Times New Roman"/>
          <w:sz w:val="20"/>
          <w:lang w:eastAsia="el-GR"/>
        </w:rPr>
        <w:t>.</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Το τέλος χρήσης υπονόμων υπολογίζεται επί των m</w:t>
      </w:r>
      <w:r w:rsidRPr="007E0EFE">
        <w:rPr>
          <w:rFonts w:ascii="Roboto Slab" w:eastAsia="Times New Roman" w:hAnsi="Roboto Slab" w:cs="Times New Roman"/>
          <w:sz w:val="20"/>
          <w:vertAlign w:val="superscript"/>
          <w:lang w:eastAsia="el-GR"/>
        </w:rPr>
        <w:t>3</w:t>
      </w:r>
      <w:r w:rsidRPr="007E0EFE">
        <w:rPr>
          <w:rFonts w:ascii="Roboto Slab" w:eastAsia="Times New Roman" w:hAnsi="Roboto Slab" w:cs="Times New Roman"/>
          <w:sz w:val="20"/>
          <w:lang w:eastAsia="el-GR"/>
        </w:rPr>
        <w:t xml:space="preserve"> νερού που χρεώνεται στους λογαριασμούς ύδρευσης.</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Είναι δυνατόν σε περιπτώσεις ακινήτων που χρησιμοποιούνται από βιομηχανίες, βιοτεχνίες, ξενοδοχεία, νοσοκομεία, κοινωφελή ιδρύματα, πλυντήρια κ.λ.π. ακίνητα καθοριζόμενα από το Δ</w:t>
      </w:r>
      <w:r w:rsidR="00392268">
        <w:rPr>
          <w:rFonts w:ascii="Roboto Slab" w:eastAsia="Times New Roman" w:hAnsi="Roboto Slab" w:cs="Times New Roman"/>
          <w:sz w:val="20"/>
          <w:lang w:eastAsia="el-GR"/>
        </w:rPr>
        <w:t>ημοτικό Συμβούλιο</w:t>
      </w:r>
      <w:r w:rsidRPr="007E0EFE">
        <w:rPr>
          <w:rFonts w:ascii="Roboto Slab" w:eastAsia="Times New Roman" w:hAnsi="Roboto Slab" w:cs="Times New Roman"/>
          <w:sz w:val="20"/>
          <w:lang w:eastAsia="el-GR"/>
        </w:rPr>
        <w:t xml:space="preserve"> σε κατηγορίες, αναλόγως του υδραυλικού και ρυπαντικού φορτίου, το </w:t>
      </w:r>
      <w:r w:rsidRPr="007E0EFE">
        <w:rPr>
          <w:rFonts w:ascii="Roboto Slab" w:eastAsia="Times New Roman" w:hAnsi="Roboto Slab" w:cs="Times New Roman"/>
          <w:sz w:val="20"/>
          <w:lang w:eastAsia="el-GR"/>
        </w:rPr>
        <w:lastRenderedPageBreak/>
        <w:t>τέλος χρήσης υπονόμου να καθορίζεται με απόφαση του Δ</w:t>
      </w:r>
      <w:r w:rsidR="00392268">
        <w:rPr>
          <w:rFonts w:ascii="Roboto Slab" w:eastAsia="Times New Roman" w:hAnsi="Roboto Slab" w:cs="Times New Roman"/>
          <w:sz w:val="20"/>
          <w:lang w:eastAsia="el-GR"/>
        </w:rPr>
        <w:t>ημοτικού Συμβουλίου</w:t>
      </w:r>
      <w:r w:rsidRPr="007E0EFE">
        <w:rPr>
          <w:rFonts w:ascii="Roboto Slab" w:eastAsia="Times New Roman" w:hAnsi="Roboto Slab" w:cs="Times New Roman"/>
          <w:sz w:val="20"/>
          <w:lang w:eastAsia="el-GR"/>
        </w:rPr>
        <w:t xml:space="preserve"> και να διαφέρει του τέλους χρήσης ακινήτων γενικής χρήσης (κατοικιών, καταστημάτων κ.λ.π.)</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Είναι δυνατόν, επίσης, με απόφαση του Δ</w:t>
      </w:r>
      <w:r w:rsidR="00392268">
        <w:rPr>
          <w:rFonts w:ascii="Roboto Slab" w:eastAsia="Times New Roman" w:hAnsi="Roboto Slab" w:cs="Times New Roman"/>
          <w:sz w:val="20"/>
          <w:lang w:eastAsia="el-GR"/>
        </w:rPr>
        <w:t>ημοτικού Συμβουλίου</w:t>
      </w:r>
      <w:r w:rsidRPr="007E0EFE">
        <w:rPr>
          <w:rFonts w:ascii="Roboto Slab" w:eastAsia="Times New Roman" w:hAnsi="Roboto Slab" w:cs="Times New Roman"/>
          <w:sz w:val="20"/>
          <w:lang w:eastAsia="el-GR"/>
        </w:rPr>
        <w:t xml:space="preserve"> να επιβάλλεται τέλος χρήσης υπονόμων σε ακίνητα που αν και υπάρχει δίκτυο με το οποίο μπορούν αν συνδεθούν, οι ιδιοκτήτες τους αρνούνται την σύνδεση.</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3. Το τέλος απόρριψης βοθρολυμάτων, ο τρόπος υπολογισμού του και καταβολής του ορίζεται από το Δ</w:t>
      </w:r>
      <w:r w:rsidR="00392268">
        <w:rPr>
          <w:rFonts w:ascii="Roboto Slab" w:eastAsia="Times New Roman" w:hAnsi="Roboto Slab" w:cs="Times New Roman"/>
          <w:sz w:val="20"/>
          <w:lang w:eastAsia="el-GR"/>
        </w:rPr>
        <w:t>ημοτικό Συμβούλιο</w:t>
      </w:r>
      <w:r w:rsidR="0090435E" w:rsidRPr="007E0EFE">
        <w:rPr>
          <w:rFonts w:ascii="Roboto Slab" w:eastAsia="Times New Roman" w:hAnsi="Roboto Slab" w:cs="Times New Roman"/>
          <w:sz w:val="20"/>
          <w:lang w:eastAsia="el-GR"/>
        </w:rPr>
        <w:t>.</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Για τις περιπτώσεις ακινήτων, που δεν υδρεύονται από</w:t>
      </w:r>
      <w:r w:rsidR="00392268">
        <w:rPr>
          <w:rFonts w:ascii="Roboto Slab" w:eastAsia="Times New Roman" w:hAnsi="Roboto Slab" w:cs="Times New Roman"/>
          <w:sz w:val="20"/>
          <w:lang w:eastAsia="el-GR"/>
        </w:rPr>
        <w:t xml:space="preserve"> ο Δήμο Αντιπάρου</w:t>
      </w:r>
      <w:r w:rsidRPr="007E0EFE">
        <w:rPr>
          <w:rFonts w:ascii="Roboto Slab" w:eastAsia="Times New Roman" w:hAnsi="Roboto Slab" w:cs="Times New Roman"/>
          <w:sz w:val="20"/>
          <w:lang w:eastAsia="el-GR"/>
        </w:rPr>
        <w:t>, και για κάθε άλλη περίπτωση που δεν προβλέπεται από τον παρόντα κανονισμό, το τέλος χρήσης του υπονόμου και ο τρόπος καταβολής του θα καθορίζονται με απόφαση του Δ</w:t>
      </w:r>
      <w:r w:rsidR="00392268">
        <w:rPr>
          <w:rFonts w:ascii="Roboto Slab" w:eastAsia="Times New Roman" w:hAnsi="Roboto Slab" w:cs="Times New Roman"/>
          <w:sz w:val="20"/>
          <w:lang w:eastAsia="el-GR"/>
        </w:rPr>
        <w:t>ημοτικού Συμβουλίου</w:t>
      </w:r>
      <w:r w:rsidR="0090435E" w:rsidRPr="007E0EFE">
        <w:rPr>
          <w:rFonts w:ascii="Roboto Slab" w:eastAsia="Times New Roman" w:hAnsi="Roboto Slab" w:cs="Times New Roman"/>
          <w:sz w:val="20"/>
          <w:lang w:eastAsia="el-GR"/>
        </w:rPr>
        <w:t>.</w:t>
      </w:r>
    </w:p>
    <w:p w:rsidR="00E864F0" w:rsidRPr="007E0EFE" w:rsidRDefault="00E864F0" w:rsidP="00E864F0">
      <w:pPr>
        <w:spacing w:after="120" w:line="300" w:lineRule="atLeast"/>
        <w:jc w:val="both"/>
        <w:rPr>
          <w:rFonts w:ascii="Roboto Slab" w:eastAsia="Times New Roman" w:hAnsi="Roboto Slab" w:cs="Times New Roman"/>
          <w:sz w:val="20"/>
          <w:lang w:eastAsia="el-GR"/>
        </w:rPr>
      </w:pPr>
    </w:p>
    <w:p w:rsidR="00E864F0" w:rsidRPr="007E0EFE" w:rsidRDefault="00E864F0" w:rsidP="0090435E">
      <w:pPr>
        <w:pStyle w:val="2"/>
        <w:spacing w:before="0" w:after="120"/>
        <w:jc w:val="both"/>
        <w:rPr>
          <w:rFonts w:ascii="Roboto Slab" w:hAnsi="Roboto Slab"/>
          <w:sz w:val="24"/>
        </w:rPr>
      </w:pPr>
      <w:bookmarkStart w:id="11" w:name="_Toc338427263"/>
      <w:r w:rsidRPr="007E0EFE">
        <w:rPr>
          <w:rFonts w:ascii="Roboto Slab" w:hAnsi="Roboto Slab"/>
          <w:sz w:val="24"/>
        </w:rPr>
        <w:t>Α</w:t>
      </w:r>
      <w:r w:rsidR="0090435E" w:rsidRPr="007E0EFE">
        <w:rPr>
          <w:rFonts w:ascii="Roboto Slab" w:hAnsi="Roboto Slab"/>
          <w:sz w:val="24"/>
        </w:rPr>
        <w:t>ΡΘΡΟ 12: ΑΠΟΧΕΤΕΥΣΗ ΒΟΘΡΟΛΥΜΑΤΩΝ</w:t>
      </w:r>
      <w:bookmarkEnd w:id="11"/>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Στις περιπτώσεις που, κατά τον παρόντα κανονισμό επιτρέπεται η διατήρηση βόθρων και δεξαμενών αποθήκευσης προς απομάκρυνση, είναι δυνατή η μεταφορά του περιεχομένου τους με βυτιοφόρα και η απόρριψη τους σε υποδεικνυόμενο από </w:t>
      </w:r>
      <w:r w:rsidR="00392268" w:rsidRPr="00392268">
        <w:rPr>
          <w:rFonts w:ascii="Roboto Slab" w:eastAsia="Times New Roman" w:hAnsi="Roboto Slab" w:cs="Times New Roman"/>
          <w:sz w:val="20"/>
          <w:lang w:eastAsia="el-GR"/>
        </w:rPr>
        <w:t>το</w:t>
      </w:r>
      <w:r w:rsidR="002D354D">
        <w:rPr>
          <w:rFonts w:ascii="Roboto Slab" w:eastAsia="Times New Roman" w:hAnsi="Roboto Slab" w:cs="Times New Roman"/>
          <w:sz w:val="20"/>
          <w:lang w:eastAsia="el-GR"/>
        </w:rPr>
        <w:t xml:space="preserve"> Δήμο</w:t>
      </w:r>
      <w:r w:rsidR="00392268" w:rsidRPr="00392268">
        <w:rPr>
          <w:rFonts w:ascii="Roboto Slab" w:eastAsia="Times New Roman" w:hAnsi="Roboto Slab" w:cs="Times New Roman"/>
          <w:sz w:val="20"/>
          <w:lang w:eastAsia="el-GR"/>
        </w:rPr>
        <w:t xml:space="preserve"> Αντιπάρου </w:t>
      </w:r>
      <w:r w:rsidRPr="007E0EFE">
        <w:rPr>
          <w:rFonts w:ascii="Roboto Slab" w:eastAsia="Times New Roman" w:hAnsi="Roboto Slab" w:cs="Times New Roman"/>
          <w:sz w:val="20"/>
          <w:lang w:eastAsia="el-GR"/>
        </w:rPr>
        <w:t>μέρος των εγκαταστάσεων βιολογικού καθαρισμού των λυμάτων και μετά από έλεγχο της σύστασής τους.</w:t>
      </w:r>
    </w:p>
    <w:p w:rsidR="00E864F0" w:rsidRPr="007E0EFE" w:rsidRDefault="00E864F0" w:rsidP="00E864F0">
      <w:pPr>
        <w:spacing w:after="120" w:line="300" w:lineRule="atLeast"/>
        <w:jc w:val="both"/>
        <w:rPr>
          <w:rFonts w:ascii="Roboto Slab" w:eastAsia="Times New Roman" w:hAnsi="Roboto Slab" w:cs="Times New Roman"/>
          <w:sz w:val="20"/>
          <w:lang w:eastAsia="el-GR"/>
        </w:rPr>
      </w:pPr>
    </w:p>
    <w:p w:rsidR="00E864F0" w:rsidRPr="007E0EFE" w:rsidRDefault="00E864F0" w:rsidP="00776122">
      <w:pPr>
        <w:pStyle w:val="2"/>
        <w:spacing w:before="0" w:after="120"/>
        <w:jc w:val="both"/>
        <w:rPr>
          <w:rFonts w:ascii="Roboto Slab" w:hAnsi="Roboto Slab"/>
          <w:sz w:val="24"/>
        </w:rPr>
      </w:pPr>
      <w:bookmarkStart w:id="12" w:name="_Toc338427264"/>
      <w:r w:rsidRPr="007E0EFE">
        <w:rPr>
          <w:rFonts w:ascii="Roboto Slab" w:hAnsi="Roboto Slab"/>
          <w:sz w:val="24"/>
        </w:rPr>
        <w:t>Α</w:t>
      </w:r>
      <w:r w:rsidR="00776122" w:rsidRPr="007E0EFE">
        <w:rPr>
          <w:rFonts w:ascii="Roboto Slab" w:hAnsi="Roboto Slab"/>
          <w:sz w:val="24"/>
        </w:rPr>
        <w:t>ΡΘΡΟ 13: ΕΙΔΙΚΑ ΘΕΜΑΤΑ</w:t>
      </w:r>
      <w:bookmarkEnd w:id="12"/>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Το </w:t>
      </w:r>
      <w:r w:rsidR="00392268">
        <w:rPr>
          <w:rFonts w:ascii="Roboto Slab" w:eastAsia="Times New Roman" w:hAnsi="Roboto Slab" w:cs="Times New Roman"/>
          <w:sz w:val="20"/>
          <w:lang w:eastAsia="el-GR"/>
        </w:rPr>
        <w:t>Δημοτικό Συμβούλιο</w:t>
      </w:r>
      <w:r w:rsidRPr="007E0EFE">
        <w:rPr>
          <w:rFonts w:ascii="Roboto Slab" w:eastAsia="Times New Roman" w:hAnsi="Roboto Slab" w:cs="Times New Roman"/>
          <w:sz w:val="20"/>
          <w:lang w:eastAsia="el-GR"/>
        </w:rPr>
        <w:t>, προκειμένου να αποφασίσει για ειδικά θέματα, που απαιτούν ειδικές γνώσεις, μπορεί να αναθέσει την μελέτη ή να ζητήσει γνωμοδότηση από ειδικούς επί του θέματος ή σε Επιτροπή που θα συγκροτήσει.</w:t>
      </w:r>
    </w:p>
    <w:p w:rsidR="00776122" w:rsidRPr="007E0EFE" w:rsidRDefault="00776122" w:rsidP="00776122">
      <w:pPr>
        <w:spacing w:after="120" w:line="300" w:lineRule="atLeast"/>
        <w:jc w:val="both"/>
        <w:rPr>
          <w:rFonts w:ascii="Roboto Slab" w:eastAsia="Times New Roman" w:hAnsi="Roboto Slab" w:cs="Times New Roman"/>
          <w:sz w:val="20"/>
          <w:lang w:eastAsia="el-GR"/>
        </w:rPr>
      </w:pPr>
    </w:p>
    <w:p w:rsidR="00E864F0" w:rsidRPr="007E0EFE" w:rsidRDefault="00E864F0" w:rsidP="00776122">
      <w:pPr>
        <w:pStyle w:val="2"/>
        <w:spacing w:before="0" w:after="120"/>
        <w:jc w:val="both"/>
        <w:rPr>
          <w:rFonts w:ascii="Roboto Slab" w:hAnsi="Roboto Slab"/>
          <w:sz w:val="24"/>
        </w:rPr>
      </w:pPr>
      <w:bookmarkStart w:id="13" w:name="_Toc338427265"/>
      <w:r w:rsidRPr="007E0EFE">
        <w:rPr>
          <w:rFonts w:ascii="Roboto Slab" w:hAnsi="Roboto Slab"/>
          <w:sz w:val="24"/>
        </w:rPr>
        <w:t>Α</w:t>
      </w:r>
      <w:r w:rsidR="00776122" w:rsidRPr="007E0EFE">
        <w:rPr>
          <w:rFonts w:ascii="Roboto Slab" w:hAnsi="Roboto Slab"/>
          <w:sz w:val="24"/>
        </w:rPr>
        <w:t>ΡΘΡΟ 14:</w:t>
      </w:r>
      <w:r w:rsidRPr="007E0EFE">
        <w:rPr>
          <w:rFonts w:ascii="Roboto Slab" w:hAnsi="Roboto Slab"/>
          <w:sz w:val="24"/>
        </w:rPr>
        <w:t xml:space="preserve">  Π</w:t>
      </w:r>
      <w:r w:rsidR="00776122" w:rsidRPr="007E0EFE">
        <w:rPr>
          <w:rFonts w:ascii="Roboto Slab" w:hAnsi="Roboto Slab"/>
          <w:sz w:val="24"/>
        </w:rPr>
        <w:t>ΡΟΣΚΛΗΣΕΙΣ, ΕΠΙΔΟΣΕΙΣ, ΥΠΕΥΘΥΝΟΙ,</w:t>
      </w:r>
      <w:r w:rsidRPr="007E0EFE">
        <w:rPr>
          <w:rFonts w:ascii="Roboto Slab" w:hAnsi="Roboto Slab"/>
          <w:sz w:val="24"/>
        </w:rPr>
        <w:t xml:space="preserve"> Π</w:t>
      </w:r>
      <w:r w:rsidR="00776122" w:rsidRPr="007E0EFE">
        <w:rPr>
          <w:rFonts w:ascii="Roboto Slab" w:hAnsi="Roboto Slab"/>
          <w:sz w:val="24"/>
        </w:rPr>
        <w:t>ΛΗΡΩΜΗ ΟΦΕΙΛΩΝ</w:t>
      </w:r>
      <w:bookmarkEnd w:id="13"/>
      <w:r w:rsidR="00776122" w:rsidRPr="007E0EFE">
        <w:rPr>
          <w:rFonts w:ascii="Roboto Slab" w:hAnsi="Roboto Slab"/>
          <w:sz w:val="24"/>
        </w:rPr>
        <w:t xml:space="preserve"> </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1. Ο εκάστοτε χρήστης του αποχετευόμενου ακινήτου (π.χ. μισθωτής), αλλά και ο ιδιοκτήτης ευθύνονται εξ ολοκλήρου ο καθένας έναντι </w:t>
      </w:r>
      <w:r w:rsidR="00392268" w:rsidRPr="00392268">
        <w:rPr>
          <w:rFonts w:ascii="Roboto Slab" w:eastAsia="Times New Roman" w:hAnsi="Roboto Slab" w:cs="Times New Roman"/>
          <w:sz w:val="20"/>
          <w:lang w:eastAsia="el-GR"/>
        </w:rPr>
        <w:t xml:space="preserve">του Δήμου Αντιπάρου </w:t>
      </w:r>
      <w:r w:rsidRPr="007E0EFE">
        <w:rPr>
          <w:rFonts w:ascii="Roboto Slab" w:eastAsia="Times New Roman" w:hAnsi="Roboto Slab" w:cs="Times New Roman"/>
          <w:sz w:val="20"/>
          <w:lang w:eastAsia="el-GR"/>
        </w:rPr>
        <w:t>για κάθε παράβαση του παρόντα Κανονισμού ή οφειλή προς τ</w:t>
      </w:r>
      <w:r w:rsidR="002D354D">
        <w:rPr>
          <w:rFonts w:ascii="Roboto Slab" w:eastAsia="Times New Roman" w:hAnsi="Roboto Slab" w:cs="Times New Roman"/>
          <w:sz w:val="20"/>
          <w:lang w:eastAsia="el-GR"/>
        </w:rPr>
        <w:t>ο</w:t>
      </w:r>
      <w:r w:rsidRPr="007E0EFE">
        <w:rPr>
          <w:rFonts w:ascii="Roboto Slab" w:eastAsia="Times New Roman" w:hAnsi="Roboto Slab" w:cs="Times New Roman"/>
          <w:sz w:val="20"/>
          <w:lang w:eastAsia="el-GR"/>
        </w:rPr>
        <w:t xml:space="preserve"> </w:t>
      </w:r>
      <w:r w:rsidR="00392268" w:rsidRPr="00392268">
        <w:rPr>
          <w:rFonts w:ascii="Roboto Slab" w:eastAsia="Times New Roman" w:hAnsi="Roboto Slab" w:cs="Times New Roman"/>
          <w:sz w:val="20"/>
          <w:lang w:eastAsia="el-GR"/>
        </w:rPr>
        <w:t xml:space="preserve">Δήμο Αντιπάρου </w:t>
      </w:r>
      <w:r w:rsidRPr="007E0EFE">
        <w:rPr>
          <w:rFonts w:ascii="Roboto Slab" w:eastAsia="Times New Roman" w:hAnsi="Roboto Slab" w:cs="Times New Roman"/>
          <w:sz w:val="20"/>
          <w:lang w:eastAsia="el-GR"/>
        </w:rPr>
        <w:t>λόγω της αποχέτευσης.</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2. Κάθε σχετική με την αποχέτευση οφειλή (πρόστιμα, τέλη, δαπάνες κ.λ.π.), συνεισπράττεται με τον λογαριασμό ύδρευσης, ο οποίος μετατρέπεται σε ενιαίο λογαριασμό ύδρευσης </w:t>
      </w:r>
      <w:r w:rsidR="00392268">
        <w:rPr>
          <w:rFonts w:ascii="Roboto Slab" w:eastAsia="Times New Roman" w:hAnsi="Roboto Slab" w:cs="Times New Roman"/>
          <w:sz w:val="20"/>
          <w:lang w:eastAsia="el-GR"/>
        </w:rPr>
        <w:t>-</w:t>
      </w:r>
      <w:r w:rsidRPr="007E0EFE">
        <w:rPr>
          <w:rFonts w:ascii="Roboto Slab" w:eastAsia="Times New Roman" w:hAnsi="Roboto Slab" w:cs="Times New Roman"/>
          <w:sz w:val="20"/>
          <w:lang w:eastAsia="el-GR"/>
        </w:rPr>
        <w:t xml:space="preserve"> αποχέτευσης. Μη εξόφληση του λογαριασμού από τους υπόχρεους δύναται να συνεπάγεται τη διακοπή ή ακύρωση της παροχής ύδρευσης ή αποχέτευσης.</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Αν το ποσό είναι μεγάλο, είναι δυνατή η σε δόσεις χρέωση του στους λογαριασμούς νερού, μετά την σύμφωνη γνώμη του Προϊστάμενου Οικονομικών Υπηρεσιών τ</w:t>
      </w:r>
      <w:r w:rsidR="00392268">
        <w:rPr>
          <w:rFonts w:ascii="Roboto Slab" w:eastAsia="Times New Roman" w:hAnsi="Roboto Slab" w:cs="Times New Roman"/>
          <w:sz w:val="20"/>
          <w:lang w:eastAsia="el-GR"/>
        </w:rPr>
        <w:t>ου Δήμου Αντιπάρου</w:t>
      </w:r>
      <w:r w:rsidR="00776122" w:rsidRPr="007E0EFE">
        <w:rPr>
          <w:rFonts w:ascii="Roboto Slab" w:eastAsia="Times New Roman" w:hAnsi="Roboto Slab" w:cs="Times New Roman"/>
          <w:sz w:val="20"/>
          <w:lang w:eastAsia="el-GR"/>
        </w:rPr>
        <w:t>.</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3. Σε περίπτωση πολυκατοικιών και γενικά κτιρίων με διακεκριμένες κατά χρήση ιδιοκτησίες (καταστήματα, διαμερίσματα κ.λ.π.), εφόσον διαπιστωθεί ότι η τυχόν παράβαση των όρων του παρόντος Κανονισμού αφορά διακεκριμένη ιδιοκτησία ή ότι ο χαρακτηρισμός ενός κτιρίου ως της κατηγορίας Β. του παρόντα Κανονισμού οφείλεται στην ειδική χρήση διακεκριμένης ιδιοκτησίας, είναι δυνατόν, κατά την κρίση </w:t>
      </w:r>
      <w:r w:rsidR="009D6B30" w:rsidRPr="009D6B30">
        <w:rPr>
          <w:rFonts w:ascii="Roboto Slab" w:eastAsia="Times New Roman" w:hAnsi="Roboto Slab" w:cs="Times New Roman"/>
          <w:sz w:val="20"/>
          <w:lang w:eastAsia="el-GR"/>
        </w:rPr>
        <w:t>του Δήμου Αντιπάρου</w:t>
      </w:r>
      <w:r w:rsidRPr="007E0EFE">
        <w:rPr>
          <w:rFonts w:ascii="Roboto Slab" w:eastAsia="Times New Roman" w:hAnsi="Roboto Slab" w:cs="Times New Roman"/>
          <w:sz w:val="20"/>
          <w:lang w:eastAsia="el-GR"/>
        </w:rPr>
        <w:t xml:space="preserve">, η χρέωση των αναλογούντων προστίμων, δαπανών </w:t>
      </w:r>
      <w:r w:rsidR="002D354D">
        <w:rPr>
          <w:rFonts w:ascii="Roboto Slab" w:eastAsia="Times New Roman" w:hAnsi="Roboto Slab" w:cs="Times New Roman"/>
          <w:sz w:val="20"/>
          <w:lang w:eastAsia="el-GR"/>
        </w:rPr>
        <w:t>του Δήμου</w:t>
      </w:r>
      <w:r w:rsidR="00E77468" w:rsidRPr="00E77468">
        <w:rPr>
          <w:rFonts w:ascii="Roboto Slab" w:eastAsia="Times New Roman" w:hAnsi="Roboto Slab" w:cs="Times New Roman"/>
          <w:sz w:val="20"/>
          <w:lang w:eastAsia="el-GR"/>
        </w:rPr>
        <w:t xml:space="preserve"> </w:t>
      </w:r>
      <w:r w:rsidRPr="007E0EFE">
        <w:rPr>
          <w:rFonts w:ascii="Roboto Slab" w:eastAsia="Times New Roman" w:hAnsi="Roboto Slab" w:cs="Times New Roman"/>
          <w:sz w:val="20"/>
          <w:lang w:eastAsia="el-GR"/>
        </w:rPr>
        <w:t xml:space="preserve">για λογαριασμό του ιδιοκτήτη κ.λ.π. να γίνει στον λογαριασμό ύδρευσης αυτής, να διακοπεί δε η υδροδότηση της, χωρίς όμως στην </w:t>
      </w:r>
      <w:r w:rsidRPr="007E0EFE">
        <w:rPr>
          <w:rFonts w:ascii="Roboto Slab" w:eastAsia="Times New Roman" w:hAnsi="Roboto Slab" w:cs="Times New Roman"/>
          <w:sz w:val="20"/>
          <w:lang w:eastAsia="el-GR"/>
        </w:rPr>
        <w:lastRenderedPageBreak/>
        <w:t xml:space="preserve">τελευταία περίπτωση να απαγορεύεται και η διακοπή της σύνδεσης της αποχέτευσης, ολοκλήρου του κτιρίου, αν αυτό κριθεί αναγκαίο από </w:t>
      </w:r>
      <w:r w:rsidR="00E77468" w:rsidRPr="00E77468">
        <w:rPr>
          <w:rFonts w:ascii="Roboto Slab" w:eastAsia="Times New Roman" w:hAnsi="Roboto Slab" w:cs="Times New Roman"/>
          <w:sz w:val="20"/>
          <w:lang w:eastAsia="el-GR"/>
        </w:rPr>
        <w:t>το Δήμο Αντιπάρου</w:t>
      </w:r>
      <w:r w:rsidR="00776122" w:rsidRPr="007E0EFE">
        <w:rPr>
          <w:rFonts w:ascii="Roboto Slab" w:eastAsia="Times New Roman" w:hAnsi="Roboto Slab" w:cs="Times New Roman"/>
          <w:sz w:val="20"/>
          <w:lang w:eastAsia="el-GR"/>
        </w:rPr>
        <w:t>.</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4. Οι επιδόσεις ατομικών προσκλήσεων, ειδοποιήσεων και γενικά εγγράφων </w:t>
      </w:r>
      <w:r w:rsidR="00E77468" w:rsidRPr="00E77468">
        <w:rPr>
          <w:rFonts w:ascii="Roboto Slab" w:eastAsia="Times New Roman" w:hAnsi="Roboto Slab" w:cs="Times New Roman"/>
          <w:sz w:val="20"/>
          <w:lang w:eastAsia="el-GR"/>
        </w:rPr>
        <w:t xml:space="preserve">του Δήμου Αντιπάρου </w:t>
      </w:r>
      <w:r w:rsidRPr="007E0EFE">
        <w:rPr>
          <w:rFonts w:ascii="Roboto Slab" w:eastAsia="Times New Roman" w:hAnsi="Roboto Slab" w:cs="Times New Roman"/>
          <w:sz w:val="20"/>
          <w:lang w:eastAsia="el-GR"/>
        </w:rPr>
        <w:t xml:space="preserve">προς τρίτους γίνονται από υπάλληλο </w:t>
      </w:r>
      <w:r w:rsidR="00E77468" w:rsidRPr="00E77468">
        <w:rPr>
          <w:rFonts w:ascii="Roboto Slab" w:eastAsia="Times New Roman" w:hAnsi="Roboto Slab" w:cs="Times New Roman"/>
          <w:sz w:val="20"/>
          <w:lang w:eastAsia="el-GR"/>
        </w:rPr>
        <w:t xml:space="preserve">του Δήμου </w:t>
      </w:r>
      <w:r w:rsidRPr="007E0EFE">
        <w:rPr>
          <w:rFonts w:ascii="Roboto Slab" w:eastAsia="Times New Roman" w:hAnsi="Roboto Slab" w:cs="Times New Roman"/>
          <w:sz w:val="20"/>
          <w:lang w:eastAsia="el-GR"/>
        </w:rPr>
        <w:t>επί αποδείξει ή δικαστικό επιμελητή, ή ταχυδρομικά. Αρκεί δε προς ειδοποίηση πρόσκληση κ.λ.π. όλων, η επίδοση προς τον ιδιοκτήτη ή τον χρήστη του ακινήτου ή τον διαχειριστή ή έναν από τους συνιδιοκτήτες.</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5. Δεν απαιτείται πρόσκληση ή ειδοποίηση προκειμένου να γίνει έλεγχος λειτουργίας της εγκατάστασης αποχέτευσης και γενικά έλεγχος τήρησης των όρων του παρόντα κανονισμού.</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6. </w:t>
      </w:r>
      <w:r w:rsidR="002D354D">
        <w:rPr>
          <w:rFonts w:ascii="Roboto Slab" w:eastAsia="Times New Roman" w:hAnsi="Roboto Slab" w:cs="Times New Roman"/>
          <w:sz w:val="20"/>
          <w:lang w:eastAsia="el-GR"/>
        </w:rPr>
        <w:t>Ο</w:t>
      </w:r>
      <w:r w:rsidR="00E77468" w:rsidRPr="00E77468">
        <w:rPr>
          <w:rFonts w:ascii="Roboto Slab" w:eastAsia="Times New Roman" w:hAnsi="Roboto Slab" w:cs="Times New Roman"/>
          <w:sz w:val="20"/>
          <w:lang w:eastAsia="el-GR"/>
        </w:rPr>
        <w:t xml:space="preserve"> Δήμο</w:t>
      </w:r>
      <w:r w:rsidR="002D354D">
        <w:rPr>
          <w:rFonts w:ascii="Roboto Slab" w:eastAsia="Times New Roman" w:hAnsi="Roboto Slab" w:cs="Times New Roman"/>
          <w:sz w:val="20"/>
          <w:lang w:eastAsia="el-GR"/>
        </w:rPr>
        <w:t>ς</w:t>
      </w:r>
      <w:r w:rsidR="00E77468" w:rsidRPr="00E77468">
        <w:rPr>
          <w:rFonts w:ascii="Roboto Slab" w:eastAsia="Times New Roman" w:hAnsi="Roboto Slab" w:cs="Times New Roman"/>
          <w:sz w:val="20"/>
          <w:lang w:eastAsia="el-GR"/>
        </w:rPr>
        <w:t xml:space="preserve"> Αντιπάρου </w:t>
      </w:r>
      <w:r w:rsidRPr="007E0EFE">
        <w:rPr>
          <w:rFonts w:ascii="Roboto Slab" w:eastAsia="Times New Roman" w:hAnsi="Roboto Slab" w:cs="Times New Roman"/>
          <w:sz w:val="20"/>
          <w:lang w:eastAsia="el-GR"/>
        </w:rPr>
        <w:t>δεν φέρει καμία ευθύνη για τυχόν βλάβες από διακοπή, σύμφωνα με τον παρόντα Κανονισμό, της υδροδότησης ή αποχέτευσης ακινήτου, δεν απαιτείται δε προηγούμενη ειδοποίηση.</w:t>
      </w:r>
    </w:p>
    <w:p w:rsidR="00E864F0" w:rsidRPr="007E0EFE" w:rsidRDefault="00E864F0" w:rsidP="00E864F0">
      <w:pPr>
        <w:spacing w:after="120" w:line="300" w:lineRule="atLeast"/>
        <w:jc w:val="both"/>
        <w:rPr>
          <w:rFonts w:ascii="Roboto Slab" w:eastAsia="Times New Roman" w:hAnsi="Roboto Slab" w:cs="Times New Roman"/>
          <w:sz w:val="20"/>
          <w:lang w:eastAsia="el-GR"/>
        </w:rPr>
      </w:pPr>
    </w:p>
    <w:p w:rsidR="00E864F0" w:rsidRPr="007E0EFE" w:rsidRDefault="00E864F0" w:rsidP="00D66B58">
      <w:pPr>
        <w:pStyle w:val="2"/>
        <w:spacing w:before="0" w:after="120"/>
        <w:jc w:val="both"/>
        <w:rPr>
          <w:rFonts w:ascii="Roboto Slab" w:hAnsi="Roboto Slab"/>
          <w:sz w:val="24"/>
        </w:rPr>
      </w:pPr>
      <w:bookmarkStart w:id="14" w:name="_Toc338427266"/>
      <w:r w:rsidRPr="007E0EFE">
        <w:rPr>
          <w:rFonts w:ascii="Roboto Slab" w:hAnsi="Roboto Slab"/>
          <w:sz w:val="24"/>
        </w:rPr>
        <w:t>Α</w:t>
      </w:r>
      <w:r w:rsidR="00D66B58" w:rsidRPr="007E0EFE">
        <w:rPr>
          <w:rFonts w:ascii="Roboto Slab" w:hAnsi="Roboto Slab"/>
          <w:sz w:val="24"/>
        </w:rPr>
        <w:t>ΡΘΡΟ 15: ΕΛΕΓΧΟΣ ΕΓΚΑΤΑΣΤΑΣΕΩΝ</w:t>
      </w:r>
      <w:bookmarkEnd w:id="14"/>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1. Ο έλεγχος των εξωτερικών ιδιωτικών διακλαδώσεων, από το φρεάτιο ελέγχου μέχρι τον υπόνομο της οδού ασκείται από </w:t>
      </w:r>
      <w:r w:rsidR="002D354D">
        <w:rPr>
          <w:rFonts w:ascii="Roboto Slab" w:eastAsia="Times New Roman" w:hAnsi="Roboto Slab" w:cs="Times New Roman"/>
          <w:sz w:val="20"/>
          <w:lang w:eastAsia="el-GR"/>
        </w:rPr>
        <w:t>το</w:t>
      </w:r>
      <w:r w:rsidR="00E77468" w:rsidRPr="00E77468">
        <w:rPr>
          <w:rFonts w:ascii="Roboto Slab" w:eastAsia="Times New Roman" w:hAnsi="Roboto Slab" w:cs="Times New Roman"/>
          <w:sz w:val="20"/>
          <w:lang w:eastAsia="el-GR"/>
        </w:rPr>
        <w:t xml:space="preserve"> Δήμο Αντιπάρου </w:t>
      </w:r>
      <w:r w:rsidRPr="007E0EFE">
        <w:rPr>
          <w:rFonts w:ascii="Roboto Slab" w:eastAsia="Times New Roman" w:hAnsi="Roboto Slab" w:cs="Times New Roman"/>
          <w:sz w:val="20"/>
          <w:lang w:eastAsia="el-GR"/>
        </w:rPr>
        <w:t xml:space="preserve">με αυτοψία ακόμη και εντός των κάθε είδους ιδιοκτησιών, εκτελούμενων εν ανάγκη των απαιτούμενων εκσκαφών κατεδαφίσεων δειγματοληψιών κ.λ.π. να επιτρέψει την είσοδο των συνεργείων </w:t>
      </w:r>
      <w:r w:rsidR="00E77468" w:rsidRPr="00E77468">
        <w:rPr>
          <w:rFonts w:ascii="Roboto Slab" w:eastAsia="Times New Roman" w:hAnsi="Roboto Slab" w:cs="Times New Roman"/>
          <w:sz w:val="20"/>
          <w:lang w:eastAsia="el-GR"/>
        </w:rPr>
        <w:t xml:space="preserve">του Δήμου Αντιπάρου </w:t>
      </w:r>
      <w:r w:rsidRPr="007E0EFE">
        <w:rPr>
          <w:rFonts w:ascii="Roboto Slab" w:eastAsia="Times New Roman" w:hAnsi="Roboto Slab" w:cs="Times New Roman"/>
          <w:sz w:val="20"/>
          <w:lang w:eastAsia="el-GR"/>
        </w:rPr>
        <w:t>στο ακίνητο συνεπάγεται την επιβολή προστίμου καθοριζόμενου από το Δ</w:t>
      </w:r>
      <w:r w:rsidR="00E77468">
        <w:rPr>
          <w:rFonts w:ascii="Roboto Slab" w:eastAsia="Times New Roman" w:hAnsi="Roboto Slab" w:cs="Times New Roman"/>
          <w:sz w:val="20"/>
          <w:lang w:eastAsia="el-GR"/>
        </w:rPr>
        <w:t>ημοτικό Συμβούλιο.</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2. Για κάθε σύνδεση είναι υποχρεωτική η κατασκευή φρεατίων ελέγχου (επιθεωρήσεως) απ' όπου διέρχονται οι αγωγοί των εσωτερικών εγκαταστάσεων, καθώς και η κατασκευή αεραγωγού φ 2'', από το φρεάτιο επισκέψεως μέχρι 2,50 μ πάνω από το δώμα.</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 xml:space="preserve">3. Απαγορεύεται κάθε επέμβαση τρίτου εκτός </w:t>
      </w:r>
      <w:r w:rsidR="00E77468" w:rsidRPr="00E77468">
        <w:rPr>
          <w:rFonts w:ascii="Roboto Slab" w:eastAsia="Times New Roman" w:hAnsi="Roboto Slab" w:cs="Times New Roman"/>
          <w:sz w:val="20"/>
          <w:lang w:eastAsia="el-GR"/>
        </w:rPr>
        <w:t xml:space="preserve">του Δήμου Αντιπάρου </w:t>
      </w:r>
      <w:r w:rsidRPr="007E0EFE">
        <w:rPr>
          <w:rFonts w:ascii="Roboto Slab" w:eastAsia="Times New Roman" w:hAnsi="Roboto Slab" w:cs="Times New Roman"/>
          <w:sz w:val="20"/>
          <w:lang w:eastAsia="el-GR"/>
        </w:rPr>
        <w:t xml:space="preserve">στο δίκτυο υπονόμων και την εξωτερική ιδιωτική εγκατάσταση. Ζημιές που προκαλούνται στο δίκτυο και την εξωτερική ιδιωτική εγκατάσταση, επανορθώνονται μόνο από </w:t>
      </w:r>
      <w:r w:rsidR="002D354D">
        <w:rPr>
          <w:rFonts w:ascii="Roboto Slab" w:eastAsia="Times New Roman" w:hAnsi="Roboto Slab" w:cs="Times New Roman"/>
          <w:sz w:val="20"/>
          <w:lang w:eastAsia="el-GR"/>
        </w:rPr>
        <w:t>το</w:t>
      </w:r>
      <w:r w:rsidR="00E77468" w:rsidRPr="00E77468">
        <w:rPr>
          <w:rFonts w:ascii="Roboto Slab" w:eastAsia="Times New Roman" w:hAnsi="Roboto Slab" w:cs="Times New Roman"/>
          <w:sz w:val="20"/>
          <w:lang w:eastAsia="el-GR"/>
        </w:rPr>
        <w:t xml:space="preserve"> Δήμο Αντιπάρου</w:t>
      </w:r>
      <w:r w:rsidRPr="007E0EFE">
        <w:rPr>
          <w:rFonts w:ascii="Roboto Slab" w:eastAsia="Times New Roman" w:hAnsi="Roboto Slab" w:cs="Times New Roman"/>
          <w:sz w:val="20"/>
          <w:lang w:eastAsia="el-GR"/>
        </w:rPr>
        <w:t xml:space="preserve"> σε βάρος αυτού που τις προξένησε.</w:t>
      </w:r>
    </w:p>
    <w:p w:rsidR="00E864F0" w:rsidRPr="007E0EFE" w:rsidRDefault="00E864F0" w:rsidP="00E864F0">
      <w:pPr>
        <w:spacing w:after="120" w:line="300" w:lineRule="atLeast"/>
        <w:jc w:val="both"/>
        <w:rPr>
          <w:rFonts w:ascii="Roboto Slab" w:eastAsia="Times New Roman" w:hAnsi="Roboto Slab" w:cs="Times New Roman"/>
          <w:sz w:val="20"/>
          <w:lang w:eastAsia="el-GR"/>
        </w:rPr>
      </w:pPr>
    </w:p>
    <w:p w:rsidR="00E864F0" w:rsidRPr="007E0EFE" w:rsidRDefault="00E864F0" w:rsidP="00D66B58">
      <w:pPr>
        <w:pStyle w:val="2"/>
        <w:spacing w:before="0" w:after="120"/>
        <w:jc w:val="both"/>
        <w:rPr>
          <w:rFonts w:ascii="Roboto Slab" w:hAnsi="Roboto Slab"/>
          <w:sz w:val="24"/>
        </w:rPr>
      </w:pPr>
      <w:bookmarkStart w:id="15" w:name="_Toc338427267"/>
      <w:r w:rsidRPr="007E0EFE">
        <w:rPr>
          <w:rFonts w:ascii="Roboto Slab" w:hAnsi="Roboto Slab"/>
          <w:sz w:val="24"/>
        </w:rPr>
        <w:t>Α</w:t>
      </w:r>
      <w:r w:rsidR="00D66B58" w:rsidRPr="007E0EFE">
        <w:rPr>
          <w:rFonts w:ascii="Roboto Slab" w:hAnsi="Roboto Slab"/>
          <w:sz w:val="24"/>
        </w:rPr>
        <w:t>ΡΘΡΟ 16: ΕΝΑΡΞΗ ΙΣΧΥΟΣ ΤΟΥ ΚΑΝΟΝΙΣΜΟΥ</w:t>
      </w:r>
      <w:bookmarkEnd w:id="15"/>
      <w:r w:rsidRPr="007E0EFE">
        <w:rPr>
          <w:rFonts w:ascii="Roboto Slab" w:hAnsi="Roboto Slab"/>
          <w:sz w:val="24"/>
        </w:rPr>
        <w:t xml:space="preserve"> </w:t>
      </w:r>
    </w:p>
    <w:p w:rsidR="00E864F0" w:rsidRPr="007E0EFE" w:rsidRDefault="00E864F0" w:rsidP="00E864F0">
      <w:pPr>
        <w:spacing w:after="120" w:line="300" w:lineRule="atLeast"/>
        <w:jc w:val="both"/>
        <w:rPr>
          <w:rFonts w:ascii="Roboto Slab" w:eastAsia="Times New Roman" w:hAnsi="Roboto Slab" w:cs="Times New Roman"/>
          <w:sz w:val="20"/>
          <w:lang w:eastAsia="el-GR"/>
        </w:rPr>
      </w:pPr>
      <w:r w:rsidRPr="007E0EFE">
        <w:rPr>
          <w:rFonts w:ascii="Roboto Slab" w:eastAsia="Times New Roman" w:hAnsi="Roboto Slab" w:cs="Times New Roman"/>
          <w:sz w:val="20"/>
          <w:lang w:eastAsia="el-GR"/>
        </w:rPr>
        <w:t>Ο παρών Κανονισμός Λειτουργίας Δικτύων Αποχέτευσης τ</w:t>
      </w:r>
      <w:r w:rsidR="00E77468">
        <w:rPr>
          <w:rFonts w:ascii="Roboto Slab" w:eastAsia="Times New Roman" w:hAnsi="Roboto Slab" w:cs="Times New Roman"/>
          <w:sz w:val="20"/>
          <w:lang w:eastAsia="el-GR"/>
        </w:rPr>
        <w:t>ου Δήμου</w:t>
      </w:r>
      <w:r w:rsidRPr="007E0EFE">
        <w:rPr>
          <w:rFonts w:ascii="Roboto Slab" w:eastAsia="Times New Roman" w:hAnsi="Roboto Slab" w:cs="Times New Roman"/>
          <w:sz w:val="20"/>
          <w:lang w:eastAsia="el-GR"/>
        </w:rPr>
        <w:t xml:space="preserve"> </w:t>
      </w:r>
      <w:r w:rsidR="00D66B58" w:rsidRPr="007E0EFE">
        <w:rPr>
          <w:rFonts w:ascii="Roboto Slab" w:eastAsia="Times New Roman" w:hAnsi="Roboto Slab" w:cs="Times New Roman"/>
          <w:sz w:val="20"/>
          <w:lang w:eastAsia="el-GR"/>
        </w:rPr>
        <w:t>Αντιπάρου</w:t>
      </w:r>
      <w:r w:rsidRPr="007E0EFE">
        <w:rPr>
          <w:rFonts w:ascii="Roboto Slab" w:eastAsia="Times New Roman" w:hAnsi="Roboto Slab" w:cs="Times New Roman"/>
          <w:sz w:val="20"/>
          <w:lang w:eastAsia="el-GR"/>
        </w:rPr>
        <w:t>, ισχύει από την ημερομηνία έγκρισής του από το Δ</w:t>
      </w:r>
      <w:r w:rsidR="00E77468">
        <w:rPr>
          <w:rFonts w:ascii="Roboto Slab" w:eastAsia="Times New Roman" w:hAnsi="Roboto Slab" w:cs="Times New Roman"/>
          <w:sz w:val="20"/>
          <w:lang w:eastAsia="el-GR"/>
        </w:rPr>
        <w:t>ημοτικό Συμβούλιο.</w:t>
      </w:r>
    </w:p>
    <w:p w:rsidR="00E864F0" w:rsidRPr="007E0EFE" w:rsidRDefault="00E864F0" w:rsidP="00E864F0">
      <w:pPr>
        <w:spacing w:after="120" w:line="300" w:lineRule="atLeast"/>
        <w:jc w:val="both"/>
        <w:rPr>
          <w:rFonts w:ascii="Roboto Slab" w:eastAsia="Times New Roman" w:hAnsi="Roboto Slab" w:cs="Times New Roman"/>
          <w:sz w:val="20"/>
          <w:lang w:eastAsia="el-GR"/>
        </w:rPr>
      </w:pPr>
    </w:p>
    <w:p w:rsidR="005A3D0C" w:rsidRPr="007E0EFE" w:rsidRDefault="005A3D0C" w:rsidP="00F45325">
      <w:pPr>
        <w:spacing w:after="0" w:line="240" w:lineRule="auto"/>
        <w:rPr>
          <w:rFonts w:ascii="Roboto Slab" w:eastAsia="Times New Roman" w:hAnsi="Roboto Slab" w:cs="Times New Roman"/>
          <w:szCs w:val="24"/>
          <w:lang w:eastAsia="el-GR"/>
        </w:rPr>
      </w:pPr>
      <w:r w:rsidRPr="007E0EFE">
        <w:rPr>
          <w:rFonts w:ascii="Roboto Slab" w:eastAsia="Times New Roman" w:hAnsi="Roboto Slab" w:cs="Times New Roman"/>
          <w:szCs w:val="24"/>
          <w:lang w:eastAsia="el-GR"/>
        </w:rPr>
        <w:br w:type="textWrapping" w:clear="all"/>
      </w:r>
    </w:p>
    <w:p w:rsidR="00680EA1" w:rsidRPr="007E0EFE" w:rsidRDefault="00680EA1" w:rsidP="005A3D0C">
      <w:pPr>
        <w:autoSpaceDE w:val="0"/>
        <w:autoSpaceDN w:val="0"/>
        <w:adjustRightInd w:val="0"/>
        <w:spacing w:after="0" w:line="240" w:lineRule="auto"/>
        <w:jc w:val="both"/>
        <w:rPr>
          <w:rFonts w:ascii="Roboto Slab" w:hAnsi="Roboto Slab" w:cs="Arial"/>
          <w:szCs w:val="26"/>
        </w:rPr>
      </w:pPr>
    </w:p>
    <w:p w:rsidR="00240A56" w:rsidRPr="007E0EFE" w:rsidRDefault="00240A56" w:rsidP="005A3D0C">
      <w:pPr>
        <w:autoSpaceDE w:val="0"/>
        <w:autoSpaceDN w:val="0"/>
        <w:adjustRightInd w:val="0"/>
        <w:spacing w:after="0" w:line="240" w:lineRule="auto"/>
        <w:jc w:val="both"/>
        <w:rPr>
          <w:rFonts w:ascii="Roboto Slab" w:hAnsi="Roboto Slab" w:cs="Arial"/>
          <w:szCs w:val="26"/>
        </w:rPr>
      </w:pPr>
    </w:p>
    <w:p w:rsidR="00240A56" w:rsidRPr="007E0EFE" w:rsidRDefault="00240A56" w:rsidP="005A3D0C">
      <w:pPr>
        <w:autoSpaceDE w:val="0"/>
        <w:autoSpaceDN w:val="0"/>
        <w:adjustRightInd w:val="0"/>
        <w:spacing w:after="0" w:line="240" w:lineRule="auto"/>
        <w:jc w:val="both"/>
        <w:rPr>
          <w:rFonts w:ascii="Roboto Slab" w:hAnsi="Roboto Slab" w:cs="Arial"/>
          <w:szCs w:val="26"/>
        </w:rPr>
      </w:pPr>
    </w:p>
    <w:p w:rsidR="00240A56" w:rsidRPr="007E0EFE" w:rsidRDefault="00240A56" w:rsidP="005A3D0C">
      <w:pPr>
        <w:autoSpaceDE w:val="0"/>
        <w:autoSpaceDN w:val="0"/>
        <w:adjustRightInd w:val="0"/>
        <w:spacing w:after="0" w:line="240" w:lineRule="auto"/>
        <w:jc w:val="both"/>
        <w:rPr>
          <w:rFonts w:ascii="Roboto Slab" w:hAnsi="Roboto Slab" w:cs="Arial"/>
          <w:szCs w:val="26"/>
        </w:rPr>
      </w:pPr>
    </w:p>
    <w:p w:rsidR="00240A56" w:rsidRPr="007E0EFE" w:rsidRDefault="00240A56" w:rsidP="005A3D0C">
      <w:pPr>
        <w:autoSpaceDE w:val="0"/>
        <w:autoSpaceDN w:val="0"/>
        <w:adjustRightInd w:val="0"/>
        <w:spacing w:after="0" w:line="240" w:lineRule="auto"/>
        <w:jc w:val="both"/>
        <w:rPr>
          <w:rFonts w:ascii="Roboto Slab" w:hAnsi="Roboto Slab" w:cs="Arial"/>
          <w:szCs w:val="26"/>
        </w:rPr>
      </w:pPr>
    </w:p>
    <w:p w:rsidR="00240A56" w:rsidRPr="007E0EFE" w:rsidRDefault="00240A56" w:rsidP="005A3D0C">
      <w:pPr>
        <w:autoSpaceDE w:val="0"/>
        <w:autoSpaceDN w:val="0"/>
        <w:adjustRightInd w:val="0"/>
        <w:spacing w:after="0" w:line="240" w:lineRule="auto"/>
        <w:jc w:val="both"/>
        <w:rPr>
          <w:rFonts w:ascii="Roboto Slab" w:hAnsi="Roboto Slab" w:cs="Arial"/>
          <w:szCs w:val="26"/>
        </w:rPr>
      </w:pPr>
    </w:p>
    <w:p w:rsidR="00240A56" w:rsidRPr="007E0EFE" w:rsidRDefault="00240A56" w:rsidP="005A3D0C">
      <w:pPr>
        <w:autoSpaceDE w:val="0"/>
        <w:autoSpaceDN w:val="0"/>
        <w:adjustRightInd w:val="0"/>
        <w:spacing w:after="0" w:line="240" w:lineRule="auto"/>
        <w:jc w:val="both"/>
        <w:rPr>
          <w:rFonts w:ascii="Roboto Slab" w:hAnsi="Roboto Slab" w:cs="Arial"/>
          <w:szCs w:val="26"/>
        </w:rPr>
      </w:pPr>
    </w:p>
    <w:p w:rsidR="00240A56" w:rsidRPr="007E0EFE" w:rsidRDefault="00240A56" w:rsidP="005A3D0C">
      <w:pPr>
        <w:autoSpaceDE w:val="0"/>
        <w:autoSpaceDN w:val="0"/>
        <w:adjustRightInd w:val="0"/>
        <w:spacing w:after="0" w:line="240" w:lineRule="auto"/>
        <w:jc w:val="both"/>
        <w:rPr>
          <w:rFonts w:ascii="Roboto Slab" w:hAnsi="Roboto Slab" w:cs="Arial"/>
          <w:szCs w:val="26"/>
        </w:rPr>
      </w:pPr>
    </w:p>
    <w:p w:rsidR="002E5094" w:rsidRPr="007E0EFE" w:rsidRDefault="002E5094" w:rsidP="00240A56">
      <w:pPr>
        <w:spacing w:after="0" w:line="240" w:lineRule="auto"/>
        <w:jc w:val="center"/>
        <w:rPr>
          <w:rFonts w:ascii="Roboto Slab" w:hAnsi="Roboto Slab"/>
          <w:b/>
          <w:sz w:val="44"/>
        </w:rPr>
      </w:pPr>
    </w:p>
    <w:p w:rsidR="002E5094" w:rsidRPr="007E0EFE" w:rsidRDefault="002E5094" w:rsidP="00240A56">
      <w:pPr>
        <w:spacing w:after="0" w:line="240" w:lineRule="auto"/>
        <w:jc w:val="center"/>
        <w:rPr>
          <w:rFonts w:ascii="Roboto Slab" w:hAnsi="Roboto Slab"/>
          <w:b/>
          <w:sz w:val="44"/>
        </w:rPr>
      </w:pPr>
    </w:p>
    <w:p w:rsidR="002E5094" w:rsidRPr="007E0EFE" w:rsidRDefault="002E5094" w:rsidP="00240A56">
      <w:pPr>
        <w:spacing w:after="0" w:line="240" w:lineRule="auto"/>
        <w:jc w:val="center"/>
        <w:rPr>
          <w:rFonts w:ascii="Roboto Slab" w:hAnsi="Roboto Slab"/>
          <w:b/>
          <w:sz w:val="44"/>
        </w:rPr>
      </w:pPr>
    </w:p>
    <w:p w:rsidR="00165FBB" w:rsidRPr="007E0EFE" w:rsidRDefault="00165FBB" w:rsidP="00240A56">
      <w:pPr>
        <w:spacing w:after="0" w:line="240" w:lineRule="auto"/>
        <w:jc w:val="center"/>
        <w:rPr>
          <w:rFonts w:ascii="Roboto Slab" w:hAnsi="Roboto Slab"/>
          <w:b/>
          <w:sz w:val="44"/>
        </w:rPr>
      </w:pPr>
    </w:p>
    <w:p w:rsidR="00165FBB" w:rsidRPr="007E0EFE" w:rsidRDefault="00165FBB" w:rsidP="00240A56">
      <w:pPr>
        <w:spacing w:after="0" w:line="240" w:lineRule="auto"/>
        <w:jc w:val="center"/>
        <w:rPr>
          <w:rFonts w:ascii="Roboto Slab" w:hAnsi="Roboto Slab"/>
          <w:b/>
          <w:sz w:val="44"/>
        </w:rPr>
      </w:pPr>
    </w:p>
    <w:p w:rsidR="002E5094" w:rsidRPr="007E0EFE" w:rsidRDefault="002E5094" w:rsidP="00240A56">
      <w:pPr>
        <w:spacing w:after="0" w:line="240" w:lineRule="auto"/>
        <w:jc w:val="center"/>
        <w:rPr>
          <w:rFonts w:ascii="Roboto Slab" w:hAnsi="Roboto Slab"/>
          <w:b/>
          <w:sz w:val="44"/>
        </w:rPr>
      </w:pPr>
    </w:p>
    <w:p w:rsidR="00D94C79" w:rsidRPr="007E0EFE" w:rsidRDefault="00D94C79" w:rsidP="00240A56">
      <w:pPr>
        <w:spacing w:after="0" w:line="240" w:lineRule="auto"/>
        <w:jc w:val="center"/>
        <w:rPr>
          <w:rFonts w:ascii="Roboto Slab" w:hAnsi="Roboto Slab"/>
          <w:b/>
          <w:sz w:val="44"/>
        </w:rPr>
      </w:pPr>
    </w:p>
    <w:p w:rsidR="00D94C79" w:rsidRDefault="00D94C79" w:rsidP="00240A56">
      <w:pPr>
        <w:spacing w:after="0" w:line="240" w:lineRule="auto"/>
        <w:jc w:val="center"/>
        <w:rPr>
          <w:rFonts w:ascii="Roboto Slab" w:hAnsi="Roboto Slab"/>
          <w:b/>
          <w:sz w:val="44"/>
        </w:rPr>
      </w:pPr>
    </w:p>
    <w:p w:rsidR="00DD3F1B" w:rsidRPr="007E0EFE" w:rsidRDefault="00DD3F1B" w:rsidP="00240A56">
      <w:pPr>
        <w:spacing w:after="0" w:line="240" w:lineRule="auto"/>
        <w:jc w:val="center"/>
        <w:rPr>
          <w:rFonts w:ascii="Roboto Slab" w:hAnsi="Roboto Slab"/>
          <w:b/>
          <w:sz w:val="44"/>
        </w:rPr>
      </w:pPr>
    </w:p>
    <w:p w:rsidR="00D94C79" w:rsidRPr="007E0EFE" w:rsidRDefault="00D94C79" w:rsidP="00240A56">
      <w:pPr>
        <w:spacing w:after="0" w:line="240" w:lineRule="auto"/>
        <w:jc w:val="center"/>
        <w:rPr>
          <w:rFonts w:ascii="Roboto Slab" w:hAnsi="Roboto Slab"/>
          <w:b/>
          <w:sz w:val="44"/>
        </w:rPr>
      </w:pPr>
    </w:p>
    <w:p w:rsidR="002E5094" w:rsidRPr="007E0EFE" w:rsidRDefault="002E5094" w:rsidP="00165FBB">
      <w:pPr>
        <w:pStyle w:val="1"/>
        <w:jc w:val="center"/>
        <w:rPr>
          <w:rFonts w:ascii="Roboto Slab" w:hAnsi="Roboto Slab"/>
          <w:sz w:val="56"/>
        </w:rPr>
      </w:pPr>
      <w:bookmarkStart w:id="16" w:name="_Toc338427268"/>
      <w:r w:rsidRPr="007E0EFE">
        <w:rPr>
          <w:rFonts w:ascii="Roboto Slab" w:hAnsi="Roboto Slab"/>
          <w:sz w:val="56"/>
        </w:rPr>
        <w:t>Π Α Ρ Α Ρ Τ Η Μ Α</w:t>
      </w:r>
      <w:bookmarkEnd w:id="16"/>
    </w:p>
    <w:p w:rsidR="002E5094" w:rsidRPr="007E0EFE" w:rsidRDefault="002E5094" w:rsidP="002E5094">
      <w:pPr>
        <w:spacing w:after="0" w:line="240" w:lineRule="auto"/>
        <w:jc w:val="center"/>
        <w:rPr>
          <w:rFonts w:ascii="Roboto Slab" w:hAnsi="Roboto Slab"/>
          <w:b/>
          <w:sz w:val="56"/>
        </w:rPr>
      </w:pPr>
    </w:p>
    <w:p w:rsidR="002E5094" w:rsidRPr="007E0EFE" w:rsidRDefault="002E5094" w:rsidP="002E5094">
      <w:pPr>
        <w:spacing w:after="0" w:line="240" w:lineRule="auto"/>
        <w:jc w:val="center"/>
        <w:rPr>
          <w:rFonts w:ascii="Roboto Slab" w:hAnsi="Roboto Slab"/>
          <w:b/>
          <w:sz w:val="56"/>
        </w:rPr>
      </w:pPr>
    </w:p>
    <w:p w:rsidR="002E5094" w:rsidRPr="007E0EFE" w:rsidRDefault="002E5094" w:rsidP="00240A56">
      <w:pPr>
        <w:spacing w:after="0" w:line="240" w:lineRule="auto"/>
        <w:jc w:val="center"/>
        <w:rPr>
          <w:rFonts w:ascii="Roboto Slab" w:hAnsi="Roboto Slab"/>
          <w:b/>
          <w:sz w:val="44"/>
        </w:rPr>
      </w:pPr>
    </w:p>
    <w:p w:rsidR="002E5094" w:rsidRPr="007E0EFE" w:rsidRDefault="002E5094" w:rsidP="00240A56">
      <w:pPr>
        <w:spacing w:after="0" w:line="240" w:lineRule="auto"/>
        <w:jc w:val="center"/>
        <w:rPr>
          <w:rFonts w:ascii="Roboto Slab" w:hAnsi="Roboto Slab"/>
          <w:b/>
          <w:sz w:val="44"/>
        </w:rPr>
      </w:pPr>
    </w:p>
    <w:p w:rsidR="002E5094" w:rsidRPr="007E0EFE" w:rsidRDefault="002E5094" w:rsidP="00240A56">
      <w:pPr>
        <w:spacing w:after="0" w:line="240" w:lineRule="auto"/>
        <w:jc w:val="center"/>
        <w:rPr>
          <w:rFonts w:ascii="Roboto Slab" w:hAnsi="Roboto Slab"/>
          <w:b/>
          <w:sz w:val="44"/>
        </w:rPr>
      </w:pPr>
    </w:p>
    <w:p w:rsidR="002E5094" w:rsidRPr="007E0EFE" w:rsidRDefault="002E5094" w:rsidP="00240A56">
      <w:pPr>
        <w:spacing w:after="0" w:line="240" w:lineRule="auto"/>
        <w:jc w:val="center"/>
        <w:rPr>
          <w:rFonts w:ascii="Roboto Slab" w:hAnsi="Roboto Slab"/>
          <w:b/>
          <w:sz w:val="44"/>
        </w:rPr>
      </w:pPr>
    </w:p>
    <w:p w:rsidR="002E5094" w:rsidRPr="007E0EFE" w:rsidRDefault="002E5094" w:rsidP="00240A56">
      <w:pPr>
        <w:spacing w:after="0" w:line="240" w:lineRule="auto"/>
        <w:jc w:val="center"/>
        <w:rPr>
          <w:rFonts w:ascii="Roboto Slab" w:hAnsi="Roboto Slab"/>
          <w:b/>
          <w:sz w:val="44"/>
        </w:rPr>
      </w:pPr>
    </w:p>
    <w:p w:rsidR="002E5094" w:rsidRPr="007E0EFE" w:rsidRDefault="002E5094" w:rsidP="00240A56">
      <w:pPr>
        <w:spacing w:after="0" w:line="240" w:lineRule="auto"/>
        <w:jc w:val="center"/>
        <w:rPr>
          <w:rFonts w:ascii="Roboto Slab" w:hAnsi="Roboto Slab"/>
          <w:b/>
          <w:sz w:val="44"/>
        </w:rPr>
      </w:pPr>
    </w:p>
    <w:p w:rsidR="00240A56" w:rsidRPr="007E0EFE" w:rsidRDefault="00240A56" w:rsidP="005A14AA">
      <w:pPr>
        <w:pStyle w:val="1"/>
        <w:jc w:val="center"/>
        <w:rPr>
          <w:rFonts w:ascii="Roboto Slab" w:hAnsi="Roboto Slab"/>
          <w:sz w:val="36"/>
        </w:rPr>
      </w:pPr>
      <w:bookmarkStart w:id="17" w:name="_Toc338427269"/>
      <w:r w:rsidRPr="007E0EFE">
        <w:rPr>
          <w:rFonts w:ascii="Roboto Slab" w:hAnsi="Roboto Slab"/>
          <w:sz w:val="36"/>
        </w:rPr>
        <w:t>ΕΙΔΙΚΟΣ ΚΑΝΟΝΙΣΜΟΣ</w:t>
      </w:r>
      <w:r w:rsidR="005A14AA" w:rsidRPr="007E0EFE">
        <w:rPr>
          <w:rFonts w:ascii="Roboto Slab" w:hAnsi="Roboto Slab"/>
          <w:sz w:val="36"/>
        </w:rPr>
        <w:t xml:space="preserve"> </w:t>
      </w:r>
      <w:r w:rsidRPr="007E0EFE">
        <w:rPr>
          <w:rFonts w:ascii="Roboto Slab" w:hAnsi="Roboto Slab"/>
          <w:sz w:val="36"/>
        </w:rPr>
        <w:t>ΛΕΙ</w:t>
      </w:r>
      <w:r w:rsidR="005A14AA" w:rsidRPr="007E0EFE">
        <w:rPr>
          <w:rFonts w:ascii="Roboto Slab" w:hAnsi="Roboto Slab"/>
          <w:sz w:val="36"/>
        </w:rPr>
        <w:t>Τ</w:t>
      </w:r>
      <w:r w:rsidR="00A2350C">
        <w:rPr>
          <w:rFonts w:ascii="Roboto Slab" w:hAnsi="Roboto Slab"/>
          <w:sz w:val="36"/>
        </w:rPr>
        <w:t>Ο</w:t>
      </w:r>
      <w:r w:rsidRPr="007E0EFE">
        <w:rPr>
          <w:rFonts w:ascii="Roboto Slab" w:hAnsi="Roboto Slab"/>
          <w:sz w:val="36"/>
        </w:rPr>
        <w:t>ΥΡΓΙΑΣ</w:t>
      </w:r>
      <w:r w:rsidR="005A14AA" w:rsidRPr="007E0EFE">
        <w:rPr>
          <w:rFonts w:ascii="Roboto Slab" w:hAnsi="Roboto Slab"/>
          <w:sz w:val="36"/>
        </w:rPr>
        <w:t xml:space="preserve"> </w:t>
      </w:r>
      <w:r w:rsidR="002E5094" w:rsidRPr="007E0EFE">
        <w:rPr>
          <w:rFonts w:ascii="Roboto Slab" w:hAnsi="Roboto Slab"/>
          <w:sz w:val="36"/>
        </w:rPr>
        <w:t>ΔΙΚΤΥΟΥ ΑΠΟΧΕΤΕΥΣΗΣ ΓΙΑ ΠΑΡΑΓΩΓΙΚΕΣ ΜΟΝΑΔΕΣ ΕΠΙΧΕΙΡΗΣΕΩΝ</w:t>
      </w:r>
      <w:bookmarkEnd w:id="17"/>
    </w:p>
    <w:p w:rsidR="002E5094" w:rsidRPr="007E0EFE" w:rsidRDefault="002E5094" w:rsidP="00240A56">
      <w:pPr>
        <w:autoSpaceDE w:val="0"/>
        <w:autoSpaceDN w:val="0"/>
        <w:adjustRightInd w:val="0"/>
        <w:spacing w:after="0" w:line="240" w:lineRule="auto"/>
        <w:rPr>
          <w:rFonts w:ascii="Roboto Slab" w:hAnsi="Roboto Slab" w:cs="Arial"/>
          <w:color w:val="000000"/>
          <w:szCs w:val="24"/>
        </w:rPr>
      </w:pPr>
    </w:p>
    <w:p w:rsidR="00240A56" w:rsidRPr="007E0EFE" w:rsidRDefault="00240A56" w:rsidP="005A14AA">
      <w:pPr>
        <w:pStyle w:val="2"/>
        <w:spacing w:before="0" w:after="120"/>
        <w:jc w:val="both"/>
        <w:rPr>
          <w:rFonts w:ascii="Roboto Slab" w:hAnsi="Roboto Slab"/>
          <w:sz w:val="24"/>
        </w:rPr>
      </w:pPr>
      <w:bookmarkStart w:id="18" w:name="_Toc338427270"/>
      <w:r w:rsidRPr="007E0EFE">
        <w:rPr>
          <w:rFonts w:ascii="Roboto Slab" w:hAnsi="Roboto Slab"/>
          <w:sz w:val="24"/>
        </w:rPr>
        <w:lastRenderedPageBreak/>
        <w:t>ΑΡΘΡΟ 1 : ΑΝΤΙΚΕΙΜΕΝΟ ΤΟΥ ΠΑΡΟΝΤΟΣ ΕΙ</w:t>
      </w:r>
      <w:r w:rsidR="00165FBB" w:rsidRPr="007E0EFE">
        <w:rPr>
          <w:rFonts w:ascii="Roboto Slab" w:hAnsi="Roboto Slab"/>
          <w:sz w:val="24"/>
        </w:rPr>
        <w:t>Δ</w:t>
      </w:r>
      <w:r w:rsidRPr="007E0EFE">
        <w:rPr>
          <w:rFonts w:ascii="Roboto Slab" w:hAnsi="Roboto Slab"/>
          <w:sz w:val="24"/>
        </w:rPr>
        <w:t>ΙΚΟΥ ΚΑΝΟΝΙΣΜΟΥ</w:t>
      </w:r>
      <w:bookmarkEnd w:id="18"/>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Ο Ειδικός αυτός Κανονισμός περιλαμβάνει τους πρόσθετους (δηλαδή πέραν του</w:t>
      </w:r>
      <w:r w:rsidR="00165FBB" w:rsidRPr="007E0EFE">
        <w:rPr>
          <w:rFonts w:ascii="Roboto Slab" w:hAnsi="Roboto Slab" w:cs="Arial"/>
          <w:color w:val="000000"/>
          <w:szCs w:val="24"/>
        </w:rPr>
        <w:t xml:space="preserve"> </w:t>
      </w:r>
      <w:r w:rsidRPr="007E0EFE">
        <w:rPr>
          <w:rFonts w:ascii="Roboto Slab" w:hAnsi="Roboto Slab" w:cs="Arial"/>
          <w:color w:val="000000"/>
          <w:szCs w:val="24"/>
        </w:rPr>
        <w:t>Κανονισμού) όρους και προϋποθέσεις για την παροχέτευση στα δίκτυα αποχέτευσης ή</w:t>
      </w:r>
      <w:r w:rsidR="00165FBB" w:rsidRPr="007E0EFE">
        <w:rPr>
          <w:rFonts w:ascii="Roboto Slab" w:hAnsi="Roboto Slab" w:cs="Arial"/>
          <w:color w:val="000000"/>
          <w:szCs w:val="24"/>
        </w:rPr>
        <w:t xml:space="preserve"> </w:t>
      </w:r>
      <w:r w:rsidRPr="007E0EFE">
        <w:rPr>
          <w:rFonts w:ascii="Roboto Slab" w:hAnsi="Roboto Slab" w:cs="Arial"/>
          <w:color w:val="000000"/>
          <w:szCs w:val="24"/>
        </w:rPr>
        <w:t xml:space="preserve">διευθετημένα υδατορέματα </w:t>
      </w:r>
      <w:r w:rsidR="00A2350C">
        <w:rPr>
          <w:rFonts w:ascii="Roboto Slab" w:hAnsi="Roboto Slab" w:cs="Arial"/>
          <w:color w:val="000000"/>
          <w:szCs w:val="24"/>
        </w:rPr>
        <w:t>ή</w:t>
      </w:r>
      <w:r w:rsidRPr="007E0EFE">
        <w:rPr>
          <w:rFonts w:ascii="Roboto Slab" w:hAnsi="Roboto Slab" w:cs="Arial"/>
          <w:color w:val="000000"/>
          <w:szCs w:val="24"/>
        </w:rPr>
        <w:t xml:space="preserve"> ανοικτούς γενικά αγωγούς των αποβλήτων από:</w:t>
      </w:r>
    </w:p>
    <w:p w:rsidR="00240A56" w:rsidRPr="007E0EFE" w:rsidRDefault="00240A56" w:rsidP="00165FBB">
      <w:pPr>
        <w:pStyle w:val="a3"/>
        <w:numPr>
          <w:ilvl w:val="0"/>
          <w:numId w:val="17"/>
        </w:num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βιομηχανίες,</w:t>
      </w:r>
    </w:p>
    <w:p w:rsidR="00240A56" w:rsidRPr="007E0EFE" w:rsidRDefault="00240A56" w:rsidP="00165FBB">
      <w:pPr>
        <w:pStyle w:val="a3"/>
        <w:numPr>
          <w:ilvl w:val="0"/>
          <w:numId w:val="17"/>
        </w:num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βιοτεχνίες,</w:t>
      </w:r>
    </w:p>
    <w:p w:rsidR="00240A56" w:rsidRPr="007E0EFE" w:rsidRDefault="00240A56" w:rsidP="00165FBB">
      <w:pPr>
        <w:pStyle w:val="a3"/>
        <w:numPr>
          <w:ilvl w:val="0"/>
          <w:numId w:val="17"/>
        </w:num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νοσοκομεία,</w:t>
      </w:r>
    </w:p>
    <w:p w:rsidR="00240A56" w:rsidRPr="007E0EFE" w:rsidRDefault="00240A56" w:rsidP="00165FBB">
      <w:pPr>
        <w:pStyle w:val="a3"/>
        <w:numPr>
          <w:ilvl w:val="0"/>
          <w:numId w:val="17"/>
        </w:num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εργαστήρια (πάσης φύσεως: τροφίμων, αυτοκινήτων, ιατρείων κλπ),</w:t>
      </w:r>
    </w:p>
    <w:p w:rsidR="00240A56" w:rsidRPr="007E0EFE" w:rsidRDefault="00240A56" w:rsidP="00165FBB">
      <w:pPr>
        <w:pStyle w:val="a3"/>
        <w:numPr>
          <w:ilvl w:val="0"/>
          <w:numId w:val="17"/>
        </w:num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συνεργεία,</w:t>
      </w:r>
    </w:p>
    <w:p w:rsidR="00240A56" w:rsidRPr="007E0EFE" w:rsidRDefault="00240A56" w:rsidP="00165FBB">
      <w:pPr>
        <w:pStyle w:val="a3"/>
        <w:numPr>
          <w:ilvl w:val="0"/>
          <w:numId w:val="17"/>
        </w:num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πλυντήρια (κάθε κατηγορίας),</w:t>
      </w:r>
    </w:p>
    <w:p w:rsidR="00240A56" w:rsidRPr="007E0EFE" w:rsidRDefault="00240A56" w:rsidP="00165FBB">
      <w:pPr>
        <w:pStyle w:val="a3"/>
        <w:numPr>
          <w:ilvl w:val="0"/>
          <w:numId w:val="17"/>
        </w:num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εστιατόρια-ταβέρνες</w:t>
      </w:r>
    </w:p>
    <w:p w:rsidR="00240A56" w:rsidRPr="007E0EFE" w:rsidRDefault="00240A56" w:rsidP="00165FBB">
      <w:pPr>
        <w:pStyle w:val="a3"/>
        <w:numPr>
          <w:ilvl w:val="0"/>
          <w:numId w:val="17"/>
        </w:num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μονάδες εκταφής πάσης φύσεως έμβιων όντων</w:t>
      </w:r>
    </w:p>
    <w:p w:rsidR="00240A56" w:rsidRPr="007E0EFE" w:rsidRDefault="00240A56" w:rsidP="00165FBB">
      <w:pPr>
        <w:pStyle w:val="a3"/>
        <w:numPr>
          <w:ilvl w:val="0"/>
          <w:numId w:val="17"/>
        </w:num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στάβλους,</w:t>
      </w:r>
    </w:p>
    <w:p w:rsidR="00240A56" w:rsidRPr="007E0EFE" w:rsidRDefault="00240A56" w:rsidP="00165FBB">
      <w:pPr>
        <w:pStyle w:val="a3"/>
        <w:numPr>
          <w:ilvl w:val="0"/>
          <w:numId w:val="17"/>
        </w:num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σφαγεία,</w:t>
      </w:r>
    </w:p>
    <w:p w:rsidR="00240A56" w:rsidRPr="007E0EFE" w:rsidRDefault="00240A56" w:rsidP="00165FBB">
      <w:pPr>
        <w:pStyle w:val="a3"/>
        <w:numPr>
          <w:ilvl w:val="0"/>
          <w:numId w:val="17"/>
        </w:num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πρατήρια υγρών καυσίμων,</w:t>
      </w:r>
    </w:p>
    <w:p w:rsidR="00240A56" w:rsidRPr="007E0EFE" w:rsidRDefault="00240A56" w:rsidP="00165FBB">
      <w:pPr>
        <w:pStyle w:val="a3"/>
        <w:numPr>
          <w:ilvl w:val="0"/>
          <w:numId w:val="17"/>
        </w:num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εγκαταστάσεις εμπορίας-διακίνησης χημικών</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και όποιες άλλες χρήσεις πλην οικιακών, γραφείων και εμπορικών καταστημάτων.</w:t>
      </w:r>
    </w:p>
    <w:p w:rsidR="00240A56" w:rsidRPr="007E0EFE" w:rsidRDefault="00165FBB"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Δ</w:t>
      </w:r>
      <w:r w:rsidR="00240A56" w:rsidRPr="007E0EFE">
        <w:rPr>
          <w:rFonts w:ascii="Roboto Slab" w:hAnsi="Roboto Slab" w:cs="Arial"/>
          <w:color w:val="000000"/>
          <w:szCs w:val="24"/>
        </w:rPr>
        <w:t>ιευκρινίζεται ότι η άσκηση παραγωγικών δραστηριοτήτων σε οικιακούς χώρους (νομίμως</w:t>
      </w:r>
      <w:r w:rsidRPr="007E0EFE">
        <w:rPr>
          <w:rFonts w:ascii="Roboto Slab" w:hAnsi="Roboto Slab" w:cs="Arial"/>
          <w:color w:val="000000"/>
          <w:szCs w:val="24"/>
        </w:rPr>
        <w:t xml:space="preserve"> </w:t>
      </w:r>
      <w:r w:rsidR="00240A56" w:rsidRPr="007E0EFE">
        <w:rPr>
          <w:rFonts w:ascii="Roboto Slab" w:hAnsi="Roboto Slab" w:cs="Arial"/>
          <w:color w:val="000000"/>
          <w:szCs w:val="24"/>
        </w:rPr>
        <w:t>ή παρανόμως) υπόκειται στις ίδιες υποχρεώσεις, ευθύνες και ποινές που ορίζονται στον</w:t>
      </w:r>
      <w:r w:rsidRPr="007E0EFE">
        <w:rPr>
          <w:rFonts w:ascii="Roboto Slab" w:hAnsi="Roboto Slab" w:cs="Arial"/>
          <w:color w:val="000000"/>
          <w:szCs w:val="24"/>
        </w:rPr>
        <w:t xml:space="preserve"> </w:t>
      </w:r>
      <w:r w:rsidR="00240A56" w:rsidRPr="007E0EFE">
        <w:rPr>
          <w:rFonts w:ascii="Roboto Slab" w:hAnsi="Roboto Slab" w:cs="Arial"/>
          <w:color w:val="000000"/>
          <w:szCs w:val="24"/>
        </w:rPr>
        <w:t>παρόντα ειδικό κανονισμό.</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Για την υπαγωγή ενός ακινήτου στον παρόντα Ειδικό Κανονισμό αρκεί οι παραπάνω</w:t>
      </w:r>
      <w:r w:rsidR="00165FBB" w:rsidRPr="007E0EFE">
        <w:rPr>
          <w:rFonts w:ascii="Roboto Slab" w:hAnsi="Roboto Slab" w:cs="Arial"/>
          <w:color w:val="000000"/>
          <w:szCs w:val="24"/>
        </w:rPr>
        <w:t xml:space="preserve"> </w:t>
      </w:r>
      <w:r w:rsidRPr="007E0EFE">
        <w:rPr>
          <w:rFonts w:ascii="Roboto Slab" w:hAnsi="Roboto Slab" w:cs="Arial"/>
          <w:color w:val="000000"/>
          <w:szCs w:val="24"/>
        </w:rPr>
        <w:t xml:space="preserve">χρήσεις να πραγματοποιούνται και σε τμήμα μόνο του ακινήτου </w:t>
      </w:r>
      <w:r w:rsidR="005A14AA" w:rsidRPr="007E0EFE">
        <w:rPr>
          <w:rFonts w:ascii="Roboto Slab" w:hAnsi="Roboto Slab" w:cs="Arial"/>
          <w:color w:val="000000"/>
          <w:szCs w:val="24"/>
        </w:rPr>
        <w:t>ή</w:t>
      </w:r>
      <w:r w:rsidRPr="007E0EFE">
        <w:rPr>
          <w:rFonts w:ascii="Roboto Slab" w:hAnsi="Roboto Slab" w:cs="Arial"/>
          <w:color w:val="000000"/>
          <w:szCs w:val="24"/>
        </w:rPr>
        <w:t xml:space="preserve"> να ασκούνται</w:t>
      </w:r>
      <w:r w:rsidR="00165FBB" w:rsidRPr="007E0EFE">
        <w:rPr>
          <w:rFonts w:ascii="Roboto Slab" w:hAnsi="Roboto Slab" w:cs="Arial"/>
          <w:color w:val="000000"/>
          <w:szCs w:val="24"/>
        </w:rPr>
        <w:t xml:space="preserve"> </w:t>
      </w:r>
      <w:r w:rsidRPr="007E0EFE">
        <w:rPr>
          <w:rFonts w:ascii="Roboto Slab" w:hAnsi="Roboto Slab" w:cs="Arial"/>
          <w:color w:val="000000"/>
          <w:szCs w:val="24"/>
        </w:rPr>
        <w:t>περιοδικά μόνον.</w:t>
      </w:r>
    </w:p>
    <w:p w:rsidR="00240A56" w:rsidRPr="007E0EFE" w:rsidRDefault="00240A56" w:rsidP="005A14AA">
      <w:pPr>
        <w:pStyle w:val="2"/>
        <w:spacing w:before="0" w:after="120"/>
        <w:jc w:val="both"/>
        <w:rPr>
          <w:rFonts w:ascii="Roboto Slab" w:hAnsi="Roboto Slab"/>
          <w:sz w:val="24"/>
        </w:rPr>
      </w:pPr>
      <w:bookmarkStart w:id="19" w:name="_Toc338427271"/>
      <w:r w:rsidRPr="007E0EFE">
        <w:rPr>
          <w:rFonts w:ascii="Roboto Slab" w:hAnsi="Roboto Slab"/>
          <w:sz w:val="24"/>
        </w:rPr>
        <w:t>ΑΡΘΡΟ 2 : ΒΑΣΙΚΟΙ ΟΡΙΣΜΟΙ</w:t>
      </w:r>
      <w:bookmarkEnd w:id="19"/>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2.1. “</w:t>
      </w:r>
      <w:r w:rsidRPr="002D354D">
        <w:rPr>
          <w:rFonts w:ascii="Roboto Slab" w:hAnsi="Roboto Slab" w:cs="Arial"/>
          <w:b/>
          <w:color w:val="000000"/>
          <w:szCs w:val="24"/>
        </w:rPr>
        <w:t>Επεξεργασία λυμάτων ή βιομηχανικών αποβλήτων</w:t>
      </w:r>
      <w:r w:rsidR="002D354D" w:rsidRPr="000761BB">
        <w:rPr>
          <w:rFonts w:ascii="Roboto Slab" w:hAnsi="Roboto Slab" w:cs="Arial"/>
          <w:color w:val="000000"/>
          <w:szCs w:val="24"/>
        </w:rPr>
        <w:t>”</w:t>
      </w:r>
      <w:r w:rsidRPr="007E0EFE">
        <w:rPr>
          <w:rFonts w:ascii="Roboto Slab" w:hAnsi="Roboto Slab" w:cs="Arial"/>
          <w:color w:val="000000"/>
          <w:szCs w:val="24"/>
        </w:rPr>
        <w:t xml:space="preserve"> καλείται </w:t>
      </w:r>
      <w:r w:rsidR="002C6B88" w:rsidRPr="007E0EFE">
        <w:rPr>
          <w:rFonts w:ascii="Roboto Slab" w:hAnsi="Roboto Slab" w:cs="Arial"/>
          <w:color w:val="000000"/>
          <w:szCs w:val="24"/>
        </w:rPr>
        <w:t>οπ</w:t>
      </w:r>
      <w:r w:rsidRPr="007E0EFE">
        <w:rPr>
          <w:rFonts w:ascii="Roboto Slab" w:hAnsi="Roboto Slab" w:cs="Arial"/>
          <w:color w:val="000000"/>
          <w:szCs w:val="24"/>
        </w:rPr>
        <w:t>οιαδήποτε τεχνική</w:t>
      </w:r>
      <w:r w:rsidR="00165FBB" w:rsidRPr="007E0EFE">
        <w:rPr>
          <w:rFonts w:ascii="Roboto Slab" w:hAnsi="Roboto Slab" w:cs="Arial"/>
          <w:color w:val="000000"/>
          <w:szCs w:val="24"/>
        </w:rPr>
        <w:t xml:space="preserve"> </w:t>
      </w:r>
      <w:r w:rsidRPr="007E0EFE">
        <w:rPr>
          <w:rFonts w:ascii="Roboto Slab" w:hAnsi="Roboto Slab" w:cs="Arial"/>
          <w:color w:val="000000"/>
          <w:szCs w:val="24"/>
        </w:rPr>
        <w:t>επεξεργασία τροποποίησης των χαρακτηριστικών τους, με σκοπό την εξάλειψη</w:t>
      </w:r>
      <w:r w:rsidR="00165FBB" w:rsidRPr="007E0EFE">
        <w:rPr>
          <w:rFonts w:ascii="Roboto Slab" w:hAnsi="Roboto Slab" w:cs="Arial"/>
          <w:color w:val="000000"/>
          <w:szCs w:val="24"/>
        </w:rPr>
        <w:t xml:space="preserve"> </w:t>
      </w:r>
      <w:r w:rsidRPr="007E0EFE">
        <w:rPr>
          <w:rFonts w:ascii="Roboto Slab" w:hAnsi="Roboto Slab" w:cs="Arial"/>
          <w:color w:val="000000"/>
          <w:szCs w:val="24"/>
        </w:rPr>
        <w:t xml:space="preserve">ή τη μείωση </w:t>
      </w:r>
      <w:r w:rsidR="002C6B88" w:rsidRPr="007E0EFE">
        <w:rPr>
          <w:rFonts w:ascii="Roboto Slab" w:hAnsi="Roboto Slab" w:cs="Arial"/>
          <w:color w:val="000000"/>
          <w:szCs w:val="24"/>
        </w:rPr>
        <w:t xml:space="preserve">δυσμενών επιπτώσεων από την διάθεσή τους. </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2.2. “</w:t>
      </w:r>
      <w:r w:rsidRPr="002D354D">
        <w:rPr>
          <w:rFonts w:ascii="Roboto Slab" w:hAnsi="Roboto Slab" w:cs="Arial"/>
          <w:b/>
          <w:color w:val="000000"/>
          <w:szCs w:val="24"/>
        </w:rPr>
        <w:t>Βιολογικώς απαιτούμενο Οξυγόνο</w:t>
      </w:r>
      <w:r w:rsidRPr="007E0EFE">
        <w:rPr>
          <w:rFonts w:ascii="Roboto Slab" w:hAnsi="Roboto Slab" w:cs="Arial"/>
          <w:color w:val="000000"/>
          <w:szCs w:val="24"/>
        </w:rPr>
        <w:t xml:space="preserve">” ή Β.Α.Ο καλείται η ποσότητα του </w:t>
      </w:r>
      <w:r w:rsidR="007A125E" w:rsidRPr="007E0EFE">
        <w:rPr>
          <w:rFonts w:ascii="Roboto Slab" w:hAnsi="Roboto Slab" w:cs="Arial"/>
          <w:color w:val="000000"/>
          <w:szCs w:val="24"/>
        </w:rPr>
        <w:t>καταναλισκόμενου οξυγόνου σε χρόνο 5 ημερών και σε θερμοκρασία 20</w:t>
      </w:r>
      <w:r w:rsidR="007A125E" w:rsidRPr="007E0EFE">
        <w:rPr>
          <w:rFonts w:ascii="Roboto Slab" w:hAnsi="Roboto Slab" w:cs="Arial"/>
          <w:color w:val="000000"/>
          <w:sz w:val="14"/>
          <w:szCs w:val="16"/>
        </w:rPr>
        <w:t>ο</w:t>
      </w:r>
      <w:r w:rsidR="007A125E" w:rsidRPr="007E0EFE">
        <w:rPr>
          <w:rFonts w:ascii="Roboto Slab" w:hAnsi="Roboto Slab" w:cs="Arial"/>
          <w:color w:val="000000"/>
          <w:szCs w:val="24"/>
        </w:rPr>
        <w:t xml:space="preserve">C (εκπεφρασμένου σε mg/l) </w:t>
      </w:r>
      <w:r w:rsidRPr="007E0EFE">
        <w:rPr>
          <w:rFonts w:ascii="Roboto Slab" w:hAnsi="Roboto Slab" w:cs="Arial"/>
          <w:color w:val="000000"/>
          <w:szCs w:val="24"/>
        </w:rPr>
        <w:t>κατά την</w:t>
      </w:r>
      <w:r w:rsidR="00165FBB" w:rsidRPr="007E0EFE">
        <w:rPr>
          <w:rFonts w:ascii="Roboto Slab" w:hAnsi="Roboto Slab" w:cs="Arial"/>
          <w:color w:val="000000"/>
          <w:szCs w:val="24"/>
        </w:rPr>
        <w:t xml:space="preserve"> </w:t>
      </w:r>
      <w:r w:rsidRPr="007E0EFE">
        <w:rPr>
          <w:rFonts w:ascii="Roboto Slab" w:hAnsi="Roboto Slab" w:cs="Arial"/>
          <w:color w:val="000000"/>
          <w:szCs w:val="24"/>
        </w:rPr>
        <w:t>οξείδωση της οργανικής ύλης δια της δράσεως μικροοργανισμών</w:t>
      </w:r>
      <w:r w:rsidR="00165FBB" w:rsidRPr="007E0EFE">
        <w:rPr>
          <w:rFonts w:ascii="Roboto Slab" w:hAnsi="Roboto Slab" w:cs="Arial"/>
          <w:color w:val="000000"/>
          <w:szCs w:val="24"/>
        </w:rPr>
        <w:t xml:space="preserve"> </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2.3. “</w:t>
      </w:r>
      <w:r w:rsidRPr="002D354D">
        <w:rPr>
          <w:rFonts w:ascii="Roboto Slab" w:hAnsi="Roboto Slab" w:cs="Arial"/>
          <w:b/>
          <w:color w:val="000000"/>
          <w:szCs w:val="24"/>
        </w:rPr>
        <w:t>Χημικώς απαιτούμενο οξυγόνο</w:t>
      </w:r>
      <w:r w:rsidRPr="007E0EFE">
        <w:rPr>
          <w:rFonts w:ascii="Roboto Slab" w:hAnsi="Roboto Slab" w:cs="Arial"/>
          <w:color w:val="000000"/>
          <w:szCs w:val="24"/>
        </w:rPr>
        <w:t>” ή Χ.Α.Ο ή COD καλείται η ποσότητα του καταναλισκόμενου οξυγόνου</w:t>
      </w:r>
      <w:r w:rsidR="00165FBB" w:rsidRPr="007E0EFE">
        <w:rPr>
          <w:rFonts w:ascii="Roboto Slab" w:hAnsi="Roboto Slab" w:cs="Arial"/>
          <w:color w:val="000000"/>
          <w:szCs w:val="24"/>
        </w:rPr>
        <w:t xml:space="preserve"> </w:t>
      </w:r>
      <w:r w:rsidRPr="007E0EFE">
        <w:rPr>
          <w:rFonts w:ascii="Roboto Slab" w:hAnsi="Roboto Slab" w:cs="Arial"/>
          <w:color w:val="000000"/>
          <w:szCs w:val="24"/>
        </w:rPr>
        <w:t>κατά την χημική (άνευ</w:t>
      </w:r>
      <w:r w:rsidR="00165FBB" w:rsidRPr="007E0EFE">
        <w:rPr>
          <w:rFonts w:ascii="Roboto Slab" w:hAnsi="Roboto Slab" w:cs="Arial"/>
          <w:color w:val="000000"/>
          <w:szCs w:val="24"/>
        </w:rPr>
        <w:t xml:space="preserve"> </w:t>
      </w:r>
      <w:r w:rsidRPr="007E0EFE">
        <w:rPr>
          <w:rFonts w:ascii="Roboto Slab" w:hAnsi="Roboto Slab" w:cs="Arial"/>
          <w:color w:val="000000"/>
          <w:szCs w:val="24"/>
        </w:rPr>
        <w:t>μεσολαβήσεως μικροοργανισμών) οξείδωση των εντός των αποβλήτων</w:t>
      </w:r>
      <w:r w:rsidR="00165FBB" w:rsidRPr="007E0EFE">
        <w:rPr>
          <w:rFonts w:ascii="Roboto Slab" w:hAnsi="Roboto Slab" w:cs="Arial"/>
          <w:color w:val="000000"/>
          <w:szCs w:val="24"/>
        </w:rPr>
        <w:t xml:space="preserve"> </w:t>
      </w:r>
      <w:r w:rsidRPr="007E0EFE">
        <w:rPr>
          <w:rFonts w:ascii="Roboto Slab" w:hAnsi="Roboto Slab" w:cs="Arial"/>
          <w:color w:val="000000"/>
          <w:szCs w:val="24"/>
        </w:rPr>
        <w:t>περιεχομένων αναγωγικών ουσιών.</w:t>
      </w:r>
    </w:p>
    <w:p w:rsidR="002C6B88" w:rsidRPr="007E0EFE" w:rsidRDefault="002C6B88" w:rsidP="002C6B88">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2.4. “</w:t>
      </w:r>
      <w:r w:rsidRPr="002D354D">
        <w:rPr>
          <w:rFonts w:ascii="Roboto Slab" w:hAnsi="Roboto Slab" w:cs="Arial"/>
          <w:b/>
          <w:color w:val="000000"/>
          <w:szCs w:val="24"/>
        </w:rPr>
        <w:t>Στερεά εν αιωρήσει</w:t>
      </w:r>
      <w:r w:rsidRPr="007E0EFE">
        <w:rPr>
          <w:rFonts w:ascii="Roboto Slab" w:hAnsi="Roboto Slab" w:cs="Arial"/>
          <w:color w:val="000000"/>
          <w:szCs w:val="24"/>
        </w:rPr>
        <w:t xml:space="preserve">” καλούνται οι στερεές ουσίες που βρίσκονται επί του ύδατος των αποβλήτων και </w:t>
      </w:r>
      <w:r w:rsidR="007A125E" w:rsidRPr="007E0EFE">
        <w:rPr>
          <w:rFonts w:ascii="Roboto Slab" w:hAnsi="Roboto Slab" w:cs="Arial"/>
          <w:color w:val="000000"/>
          <w:szCs w:val="24"/>
        </w:rPr>
        <w:t>αφαιρούνται</w:t>
      </w:r>
      <w:r w:rsidRPr="007E0EFE">
        <w:rPr>
          <w:rFonts w:ascii="Roboto Slab" w:hAnsi="Roboto Slab" w:cs="Arial"/>
          <w:color w:val="000000"/>
          <w:szCs w:val="24"/>
        </w:rPr>
        <w:t xml:space="preserve"> δια της διαλύσεως αυτού.</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lastRenderedPageBreak/>
        <w:t>2.</w:t>
      </w:r>
      <w:r w:rsidR="002C6B88" w:rsidRPr="007E0EFE">
        <w:rPr>
          <w:rFonts w:ascii="Roboto Slab" w:hAnsi="Roboto Slab" w:cs="Arial"/>
          <w:color w:val="000000"/>
          <w:szCs w:val="24"/>
        </w:rPr>
        <w:t>5</w:t>
      </w:r>
      <w:r w:rsidRPr="007E0EFE">
        <w:rPr>
          <w:rFonts w:ascii="Roboto Slab" w:hAnsi="Roboto Slab" w:cs="Arial"/>
          <w:color w:val="000000"/>
          <w:szCs w:val="24"/>
        </w:rPr>
        <w:t>. “</w:t>
      </w:r>
      <w:r w:rsidRPr="000761BB">
        <w:rPr>
          <w:rFonts w:ascii="Roboto Slab" w:hAnsi="Roboto Slab" w:cs="Arial"/>
          <w:b/>
          <w:color w:val="000000"/>
          <w:szCs w:val="24"/>
        </w:rPr>
        <w:t>Χρώμα υγρού</w:t>
      </w:r>
      <w:r w:rsidRPr="007E0EFE">
        <w:rPr>
          <w:rFonts w:ascii="Roboto Slab" w:hAnsi="Roboto Slab" w:cs="Arial"/>
          <w:color w:val="000000"/>
          <w:szCs w:val="24"/>
        </w:rPr>
        <w:t>” καλείται η εμφάνιση του υγρού μετά την αφαίρεση των</w:t>
      </w:r>
      <w:r w:rsidR="00165FBB" w:rsidRPr="007E0EFE">
        <w:rPr>
          <w:rFonts w:ascii="Roboto Slab" w:hAnsi="Roboto Slab" w:cs="Arial"/>
          <w:color w:val="000000"/>
          <w:szCs w:val="24"/>
        </w:rPr>
        <w:t xml:space="preserve"> </w:t>
      </w:r>
      <w:r w:rsidRPr="007E0EFE">
        <w:rPr>
          <w:rFonts w:ascii="Roboto Slab" w:hAnsi="Roboto Slab" w:cs="Arial"/>
          <w:color w:val="000000"/>
          <w:szCs w:val="24"/>
        </w:rPr>
        <w:t>εν αιωρήσει στερεών</w:t>
      </w:r>
      <w:r w:rsidR="002C6B88" w:rsidRPr="007E0EFE">
        <w:rPr>
          <w:rFonts w:ascii="Roboto Slab" w:hAnsi="Roboto Slab" w:cs="Arial"/>
          <w:color w:val="000000"/>
          <w:szCs w:val="24"/>
        </w:rPr>
        <w:t>.</w:t>
      </w:r>
      <w:r w:rsidRPr="007E0EFE">
        <w:rPr>
          <w:rFonts w:ascii="Roboto Slab" w:hAnsi="Roboto Slab" w:cs="Arial"/>
          <w:color w:val="000000"/>
          <w:szCs w:val="24"/>
        </w:rPr>
        <w:t xml:space="preserve"> </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2.</w:t>
      </w:r>
      <w:r w:rsidR="002C6B88" w:rsidRPr="007E0EFE">
        <w:rPr>
          <w:rFonts w:ascii="Roboto Slab" w:hAnsi="Roboto Slab" w:cs="Arial"/>
          <w:color w:val="000000"/>
          <w:szCs w:val="24"/>
        </w:rPr>
        <w:t>6</w:t>
      </w:r>
      <w:r w:rsidRPr="007E0EFE">
        <w:rPr>
          <w:rFonts w:ascii="Roboto Slab" w:hAnsi="Roboto Slab" w:cs="Arial"/>
          <w:color w:val="000000"/>
          <w:szCs w:val="24"/>
        </w:rPr>
        <w:t>. “</w:t>
      </w:r>
      <w:r w:rsidRPr="000761BB">
        <w:rPr>
          <w:rFonts w:ascii="Roboto Slab" w:hAnsi="Roboto Slab" w:cs="Arial"/>
          <w:b/>
          <w:color w:val="000000"/>
          <w:szCs w:val="24"/>
        </w:rPr>
        <w:t>mg/l</w:t>
      </w:r>
      <w:r w:rsidRPr="007E0EFE">
        <w:rPr>
          <w:rFonts w:ascii="Roboto Slab" w:hAnsi="Roboto Slab" w:cs="Arial"/>
          <w:color w:val="000000"/>
          <w:szCs w:val="24"/>
        </w:rPr>
        <w:t>” είναι τα χιλιοστόγραμμα ανά λίτρο και ισούνται με μέρη ανά εκατομμύριο.</w:t>
      </w:r>
      <w:r w:rsidR="00165FBB" w:rsidRPr="007E0EFE">
        <w:rPr>
          <w:rFonts w:ascii="Roboto Slab" w:hAnsi="Roboto Slab" w:cs="Arial"/>
          <w:color w:val="000000"/>
          <w:szCs w:val="24"/>
        </w:rPr>
        <w:t xml:space="preserve"> </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2.</w:t>
      </w:r>
      <w:r w:rsidR="002C6B88" w:rsidRPr="007E0EFE">
        <w:rPr>
          <w:rFonts w:ascii="Roboto Slab" w:hAnsi="Roboto Slab" w:cs="Arial"/>
          <w:color w:val="000000"/>
          <w:szCs w:val="24"/>
        </w:rPr>
        <w:t>7</w:t>
      </w:r>
      <w:r w:rsidRPr="007E0EFE">
        <w:rPr>
          <w:rFonts w:ascii="Roboto Slab" w:hAnsi="Roboto Slab" w:cs="Arial"/>
          <w:color w:val="000000"/>
          <w:szCs w:val="24"/>
        </w:rPr>
        <w:t>. “</w:t>
      </w:r>
      <w:r w:rsidRPr="000761BB">
        <w:rPr>
          <w:rFonts w:ascii="Roboto Slab" w:hAnsi="Roboto Slab" w:cs="Arial"/>
          <w:b/>
          <w:color w:val="000000"/>
          <w:szCs w:val="24"/>
        </w:rPr>
        <w:t>pH</w:t>
      </w:r>
      <w:r w:rsidRPr="007E0EFE">
        <w:rPr>
          <w:rFonts w:ascii="Roboto Slab" w:hAnsi="Roboto Slab" w:cs="Arial"/>
          <w:color w:val="000000"/>
          <w:szCs w:val="24"/>
        </w:rPr>
        <w:t>” διαλύματος καλείται ο αρνητικός δεκαδικός λογάριθμος της συγκέντρωσης</w:t>
      </w:r>
      <w:r w:rsidR="00165FBB" w:rsidRPr="007E0EFE">
        <w:rPr>
          <w:rFonts w:ascii="Roboto Slab" w:hAnsi="Roboto Slab" w:cs="Arial"/>
          <w:color w:val="000000"/>
          <w:szCs w:val="24"/>
        </w:rPr>
        <w:t xml:space="preserve"> </w:t>
      </w:r>
      <w:r w:rsidRPr="007E0EFE">
        <w:rPr>
          <w:rFonts w:ascii="Roboto Slab" w:hAnsi="Roboto Slab" w:cs="Arial"/>
          <w:color w:val="000000"/>
          <w:szCs w:val="24"/>
        </w:rPr>
        <w:t>των ιόντων υδρογόνου και δείχνει το μέγεθος της οξύτητας ή αλκαλικότητας</w:t>
      </w:r>
      <w:r w:rsidR="00165FBB" w:rsidRPr="007E0EFE">
        <w:rPr>
          <w:rFonts w:ascii="Roboto Slab" w:hAnsi="Roboto Slab" w:cs="Arial"/>
          <w:color w:val="000000"/>
          <w:szCs w:val="24"/>
        </w:rPr>
        <w:t xml:space="preserve"> </w:t>
      </w:r>
      <w:r w:rsidRPr="007E0EFE">
        <w:rPr>
          <w:rFonts w:ascii="Roboto Slab" w:hAnsi="Roboto Slab" w:cs="Arial"/>
          <w:color w:val="000000"/>
          <w:szCs w:val="24"/>
        </w:rPr>
        <w:t>εκπεφρασμένης δια της κλίμακας ph από 0 έως 14. Μέσο της κλίμακας είναι τα</w:t>
      </w:r>
      <w:r w:rsidR="00165FBB" w:rsidRPr="007E0EFE">
        <w:rPr>
          <w:rFonts w:ascii="Roboto Slab" w:hAnsi="Roboto Slab" w:cs="Arial"/>
          <w:color w:val="000000"/>
          <w:szCs w:val="24"/>
        </w:rPr>
        <w:t xml:space="preserve"> </w:t>
      </w:r>
      <w:r w:rsidRPr="007E0EFE">
        <w:rPr>
          <w:rFonts w:ascii="Roboto Slab" w:hAnsi="Roboto Slab" w:cs="Arial"/>
          <w:color w:val="000000"/>
          <w:szCs w:val="24"/>
        </w:rPr>
        <w:t>7,0 και αντιπροσωπεύει το ουδέτερο διάλυμα ενώ τιμές άνω του 7,0 δηλώνουν</w:t>
      </w:r>
      <w:r w:rsidR="00165FBB" w:rsidRPr="007E0EFE">
        <w:rPr>
          <w:rFonts w:ascii="Roboto Slab" w:hAnsi="Roboto Slab" w:cs="Arial"/>
          <w:color w:val="000000"/>
          <w:szCs w:val="24"/>
        </w:rPr>
        <w:t xml:space="preserve"> </w:t>
      </w:r>
      <w:r w:rsidRPr="007E0EFE">
        <w:rPr>
          <w:rFonts w:ascii="Roboto Slab" w:hAnsi="Roboto Slab" w:cs="Arial"/>
          <w:color w:val="000000"/>
          <w:szCs w:val="24"/>
        </w:rPr>
        <w:t>το μέγεθος αλκαλικότητας και τιμές κάτω του 7,0 το μέγεθος της οξύτητας.</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2.</w:t>
      </w:r>
      <w:r w:rsidR="002C6B88" w:rsidRPr="007E0EFE">
        <w:rPr>
          <w:rFonts w:ascii="Roboto Slab" w:hAnsi="Roboto Slab" w:cs="Arial"/>
          <w:color w:val="000000"/>
          <w:szCs w:val="24"/>
        </w:rPr>
        <w:t>8</w:t>
      </w:r>
      <w:r w:rsidRPr="007E0EFE">
        <w:rPr>
          <w:rFonts w:ascii="Roboto Slab" w:hAnsi="Roboto Slab" w:cs="Arial"/>
          <w:color w:val="000000"/>
          <w:szCs w:val="24"/>
        </w:rPr>
        <w:t>. “</w:t>
      </w:r>
      <w:r w:rsidRPr="000761BB">
        <w:rPr>
          <w:rFonts w:ascii="Roboto Slab" w:hAnsi="Roboto Slab" w:cs="Arial"/>
          <w:b/>
          <w:color w:val="000000"/>
          <w:szCs w:val="24"/>
        </w:rPr>
        <w:t>Φαινολικές ενώσεις</w:t>
      </w:r>
      <w:r w:rsidRPr="007E0EFE">
        <w:rPr>
          <w:rFonts w:ascii="Roboto Slab" w:hAnsi="Roboto Slab" w:cs="Arial"/>
          <w:color w:val="000000"/>
          <w:szCs w:val="24"/>
        </w:rPr>
        <w:t>” στο σύνολό τους καλούμενες “φαινόλες” , καλούνται τα</w:t>
      </w:r>
      <w:r w:rsidR="00165FBB" w:rsidRPr="007E0EFE">
        <w:rPr>
          <w:rFonts w:ascii="Roboto Slab" w:hAnsi="Roboto Slab" w:cs="Arial"/>
          <w:color w:val="000000"/>
          <w:szCs w:val="24"/>
        </w:rPr>
        <w:t xml:space="preserve"> </w:t>
      </w:r>
      <w:r w:rsidRPr="007E0EFE">
        <w:rPr>
          <w:rFonts w:ascii="Roboto Slab" w:hAnsi="Roboto Slab" w:cs="Arial"/>
          <w:color w:val="000000"/>
          <w:szCs w:val="24"/>
        </w:rPr>
        <w:t xml:space="preserve">υδροξυλισμένα παράγωγα του βενζολίου </w:t>
      </w:r>
      <w:r w:rsidR="002C6B88" w:rsidRPr="007E0EFE">
        <w:rPr>
          <w:rFonts w:ascii="Roboto Slab" w:hAnsi="Roboto Slab" w:cs="Arial"/>
          <w:color w:val="000000"/>
          <w:szCs w:val="24"/>
        </w:rPr>
        <w:t xml:space="preserve">τα οποία προσδιορίζονται </w:t>
      </w:r>
      <w:r w:rsidRPr="007E0EFE">
        <w:rPr>
          <w:rFonts w:ascii="Roboto Slab" w:hAnsi="Roboto Slab" w:cs="Arial"/>
          <w:color w:val="000000"/>
          <w:szCs w:val="24"/>
        </w:rPr>
        <w:t xml:space="preserve">με </w:t>
      </w:r>
      <w:r w:rsidR="00165FBB" w:rsidRPr="007E0EFE">
        <w:rPr>
          <w:rFonts w:ascii="Roboto Slab" w:hAnsi="Roboto Slab" w:cs="Arial"/>
          <w:color w:val="000000"/>
          <w:szCs w:val="24"/>
        </w:rPr>
        <w:t xml:space="preserve">τις </w:t>
      </w:r>
      <w:r w:rsidRPr="007E0EFE">
        <w:rPr>
          <w:rFonts w:ascii="Roboto Slab" w:hAnsi="Roboto Slab" w:cs="Arial"/>
          <w:color w:val="000000"/>
          <w:szCs w:val="24"/>
        </w:rPr>
        <w:t>Πρότυπες Μεθόδους.</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2.</w:t>
      </w:r>
      <w:r w:rsidR="002C6B88" w:rsidRPr="007E0EFE">
        <w:rPr>
          <w:rFonts w:ascii="Roboto Slab" w:hAnsi="Roboto Slab" w:cs="Arial"/>
          <w:color w:val="000000"/>
          <w:szCs w:val="24"/>
        </w:rPr>
        <w:t>9</w:t>
      </w:r>
      <w:r w:rsidRPr="007E0EFE">
        <w:rPr>
          <w:rFonts w:ascii="Roboto Slab" w:hAnsi="Roboto Slab" w:cs="Arial"/>
          <w:color w:val="000000"/>
          <w:szCs w:val="24"/>
        </w:rPr>
        <w:t>. “</w:t>
      </w:r>
      <w:r w:rsidRPr="000761BB">
        <w:rPr>
          <w:rFonts w:ascii="Roboto Slab" w:hAnsi="Roboto Slab" w:cs="Arial"/>
          <w:b/>
          <w:color w:val="000000"/>
          <w:szCs w:val="24"/>
        </w:rPr>
        <w:t>Πρότυπος Μέθοδος</w:t>
      </w:r>
      <w:r w:rsidRPr="007E0EFE">
        <w:rPr>
          <w:rFonts w:ascii="Roboto Slab" w:hAnsi="Roboto Slab" w:cs="Arial"/>
          <w:color w:val="000000"/>
          <w:szCs w:val="24"/>
        </w:rPr>
        <w:t xml:space="preserve">” καλείται η περιγραφόμενη </w:t>
      </w:r>
      <w:r w:rsidR="002C6B88" w:rsidRPr="007E0EFE">
        <w:rPr>
          <w:rFonts w:ascii="Roboto Slab" w:hAnsi="Roboto Slab" w:cs="Arial"/>
          <w:color w:val="000000"/>
          <w:szCs w:val="24"/>
        </w:rPr>
        <w:t xml:space="preserve">διαδικασία </w:t>
      </w:r>
      <w:r w:rsidRPr="007E0EFE">
        <w:rPr>
          <w:rFonts w:ascii="Roboto Slab" w:hAnsi="Roboto Slab" w:cs="Arial"/>
          <w:color w:val="000000"/>
          <w:szCs w:val="24"/>
        </w:rPr>
        <w:t>στην εκάστοτε</w:t>
      </w:r>
      <w:r w:rsidR="00165FBB" w:rsidRPr="007E0EFE">
        <w:rPr>
          <w:rFonts w:ascii="Roboto Slab" w:hAnsi="Roboto Slab" w:cs="Arial"/>
          <w:color w:val="000000"/>
          <w:szCs w:val="24"/>
        </w:rPr>
        <w:t xml:space="preserve"> </w:t>
      </w:r>
      <w:r w:rsidRPr="007E0EFE">
        <w:rPr>
          <w:rFonts w:ascii="Roboto Slab" w:hAnsi="Roboto Slab" w:cs="Arial"/>
          <w:color w:val="000000"/>
          <w:szCs w:val="24"/>
        </w:rPr>
        <w:t>τελευταία έκδοση “των Προτύπων Μεθόδων εξετάσεως Ύδατος και Λυμάτων”,</w:t>
      </w:r>
      <w:r w:rsidR="00165FBB" w:rsidRPr="007E0EFE">
        <w:rPr>
          <w:rFonts w:ascii="Roboto Slab" w:hAnsi="Roboto Slab" w:cs="Arial"/>
          <w:color w:val="000000"/>
          <w:szCs w:val="24"/>
        </w:rPr>
        <w:t xml:space="preserve"> </w:t>
      </w:r>
      <w:r w:rsidRPr="007E0EFE">
        <w:rPr>
          <w:rFonts w:ascii="Roboto Slab" w:hAnsi="Roboto Slab" w:cs="Arial"/>
          <w:color w:val="000000"/>
          <w:szCs w:val="24"/>
        </w:rPr>
        <w:t xml:space="preserve">του Οργανισμού </w:t>
      </w:r>
      <w:r w:rsidR="002C6B88" w:rsidRPr="007E0EFE">
        <w:rPr>
          <w:rFonts w:ascii="Roboto Slab" w:hAnsi="Roboto Slab" w:cs="Arial"/>
          <w:color w:val="000000"/>
          <w:szCs w:val="24"/>
        </w:rPr>
        <w:t>Δ</w:t>
      </w:r>
      <w:r w:rsidRPr="007E0EFE">
        <w:rPr>
          <w:rFonts w:ascii="Roboto Slab" w:hAnsi="Roboto Slab" w:cs="Arial"/>
          <w:color w:val="000000"/>
          <w:szCs w:val="24"/>
        </w:rPr>
        <w:t>ημοσίας Υγείας των Η.Π.Α</w:t>
      </w:r>
    </w:p>
    <w:p w:rsidR="00240A56" w:rsidRPr="007E0EFE" w:rsidRDefault="00240A56" w:rsidP="005A14AA">
      <w:pPr>
        <w:pStyle w:val="2"/>
        <w:spacing w:before="0" w:after="120"/>
        <w:jc w:val="both"/>
        <w:rPr>
          <w:rFonts w:ascii="Roboto Slab" w:hAnsi="Roboto Slab"/>
          <w:sz w:val="24"/>
        </w:rPr>
      </w:pPr>
      <w:bookmarkStart w:id="20" w:name="_Toc338427272"/>
      <w:r w:rsidRPr="007E0EFE">
        <w:rPr>
          <w:rFonts w:ascii="Roboto Slab" w:hAnsi="Roboto Slab"/>
          <w:sz w:val="24"/>
        </w:rPr>
        <w:t>ΑΡΘΡΟ 3 : ΧΟΡΗΓΗΣΗ Α</w:t>
      </w:r>
      <w:r w:rsidR="00165FBB" w:rsidRPr="007E0EFE">
        <w:rPr>
          <w:rFonts w:ascii="Roboto Slab" w:hAnsi="Roboto Slab"/>
          <w:sz w:val="24"/>
        </w:rPr>
        <w:t>Δ</w:t>
      </w:r>
      <w:r w:rsidRPr="007E0EFE">
        <w:rPr>
          <w:rFonts w:ascii="Roboto Slab" w:hAnsi="Roboto Slab"/>
          <w:sz w:val="24"/>
        </w:rPr>
        <w:t>ΕΙΑΣ ΑΠΟΧΕΤΕΥΣΕ</w:t>
      </w:r>
      <w:r w:rsidR="00165FBB" w:rsidRPr="007E0EFE">
        <w:rPr>
          <w:rFonts w:ascii="Roboto Slab" w:hAnsi="Roboto Slab"/>
          <w:sz w:val="24"/>
        </w:rPr>
        <w:t>Ω</w:t>
      </w:r>
      <w:r w:rsidRPr="007E0EFE">
        <w:rPr>
          <w:rFonts w:ascii="Roboto Slab" w:hAnsi="Roboto Slab"/>
          <w:sz w:val="24"/>
        </w:rPr>
        <w:t>Σ</w:t>
      </w:r>
      <w:bookmarkEnd w:id="20"/>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3.1 Όλες οι Επιχειρήσεις (υφιστάμενες και νέες) που είναι εγκαταστημένες</w:t>
      </w:r>
      <w:r w:rsidR="00165FBB" w:rsidRPr="007E0EFE">
        <w:rPr>
          <w:rFonts w:ascii="Roboto Slab" w:hAnsi="Roboto Slab" w:cs="Arial"/>
          <w:color w:val="000000"/>
          <w:szCs w:val="24"/>
        </w:rPr>
        <w:t xml:space="preserve"> </w:t>
      </w:r>
      <w:r w:rsidRPr="007E0EFE">
        <w:rPr>
          <w:rFonts w:ascii="Roboto Slab" w:hAnsi="Roboto Slab" w:cs="Arial"/>
          <w:color w:val="000000"/>
          <w:szCs w:val="24"/>
        </w:rPr>
        <w:t xml:space="preserve">μέσα στα όρια του </w:t>
      </w:r>
      <w:r w:rsidR="00165FBB" w:rsidRPr="007E0EFE">
        <w:rPr>
          <w:rFonts w:ascii="Roboto Slab" w:hAnsi="Roboto Slab" w:cs="Arial"/>
          <w:color w:val="000000"/>
          <w:szCs w:val="24"/>
        </w:rPr>
        <w:t>Δ</w:t>
      </w:r>
      <w:r w:rsidRPr="007E0EFE">
        <w:rPr>
          <w:rFonts w:ascii="Roboto Slab" w:hAnsi="Roboto Slab" w:cs="Arial"/>
          <w:color w:val="000000"/>
          <w:szCs w:val="24"/>
        </w:rPr>
        <w:t xml:space="preserve">ήμου </w:t>
      </w:r>
      <w:r w:rsidR="00165FBB" w:rsidRPr="007E0EFE">
        <w:rPr>
          <w:rFonts w:ascii="Roboto Slab" w:hAnsi="Roboto Slab" w:cs="Arial"/>
          <w:color w:val="000000"/>
          <w:szCs w:val="24"/>
        </w:rPr>
        <w:t>Αντιπάρου</w:t>
      </w:r>
      <w:r w:rsidRPr="007E0EFE">
        <w:rPr>
          <w:rFonts w:ascii="Roboto Slab" w:hAnsi="Roboto Slab" w:cs="Arial"/>
          <w:color w:val="000000"/>
          <w:szCs w:val="24"/>
        </w:rPr>
        <w:t xml:space="preserve"> υποχρεούνται να διαθέτουν τα</w:t>
      </w:r>
      <w:r w:rsidR="00165FBB" w:rsidRPr="007E0EFE">
        <w:rPr>
          <w:rFonts w:ascii="Roboto Slab" w:hAnsi="Roboto Slab" w:cs="Arial"/>
          <w:color w:val="000000"/>
          <w:szCs w:val="24"/>
        </w:rPr>
        <w:t xml:space="preserve"> </w:t>
      </w:r>
      <w:r w:rsidR="00A2350C">
        <w:rPr>
          <w:rFonts w:ascii="Roboto Slab" w:hAnsi="Roboto Slab" w:cs="Arial"/>
          <w:color w:val="000000"/>
          <w:szCs w:val="24"/>
        </w:rPr>
        <w:t>υγρά απόβλητα τους στο δίκτυο του.</w:t>
      </w:r>
    </w:p>
    <w:p w:rsidR="00165FBB" w:rsidRPr="007E0EFE" w:rsidRDefault="00240A56" w:rsidP="000761BB">
      <w:pPr>
        <w:pStyle w:val="a3"/>
        <w:numPr>
          <w:ilvl w:val="0"/>
          <w:numId w:val="17"/>
        </w:numPr>
        <w:autoSpaceDE w:val="0"/>
        <w:autoSpaceDN w:val="0"/>
        <w:adjustRightInd w:val="0"/>
        <w:spacing w:after="120"/>
        <w:ind w:left="284" w:hanging="284"/>
        <w:jc w:val="both"/>
        <w:rPr>
          <w:rFonts w:ascii="Roboto Slab" w:hAnsi="Roboto Slab" w:cs="Arial"/>
          <w:color w:val="000000"/>
          <w:szCs w:val="24"/>
        </w:rPr>
      </w:pPr>
      <w:r w:rsidRPr="007E0EFE">
        <w:rPr>
          <w:rFonts w:ascii="Roboto Slab" w:hAnsi="Roboto Slab" w:cs="Arial"/>
          <w:color w:val="000000"/>
          <w:szCs w:val="24"/>
        </w:rPr>
        <w:t>Όπου το δίκτυο είναι παντορροϊκό θα διατίθενται στον</w:t>
      </w:r>
      <w:r w:rsidR="00165FBB" w:rsidRPr="007E0EFE">
        <w:rPr>
          <w:rFonts w:ascii="Roboto Slab" w:hAnsi="Roboto Slab" w:cs="Arial"/>
          <w:color w:val="000000"/>
          <w:szCs w:val="24"/>
        </w:rPr>
        <w:t xml:space="preserve"> </w:t>
      </w:r>
      <w:r w:rsidRPr="007E0EFE">
        <w:rPr>
          <w:rFonts w:ascii="Roboto Slab" w:hAnsi="Roboto Slab" w:cs="Arial"/>
          <w:color w:val="000000"/>
          <w:szCs w:val="24"/>
        </w:rPr>
        <w:t>υπάρχοντα κοινό αγωγό</w:t>
      </w:r>
      <w:r w:rsidR="00165FBB" w:rsidRPr="007E0EFE">
        <w:rPr>
          <w:rFonts w:ascii="Roboto Slab" w:hAnsi="Roboto Slab" w:cs="Arial"/>
          <w:color w:val="000000"/>
          <w:szCs w:val="24"/>
        </w:rPr>
        <w:t xml:space="preserve"> </w:t>
      </w:r>
    </w:p>
    <w:p w:rsidR="00240A56" w:rsidRPr="007E0EFE" w:rsidRDefault="00240A56" w:rsidP="000761BB">
      <w:pPr>
        <w:pStyle w:val="a3"/>
        <w:numPr>
          <w:ilvl w:val="0"/>
          <w:numId w:val="17"/>
        </w:numPr>
        <w:autoSpaceDE w:val="0"/>
        <w:autoSpaceDN w:val="0"/>
        <w:adjustRightInd w:val="0"/>
        <w:spacing w:after="120"/>
        <w:ind w:left="284" w:hanging="284"/>
        <w:jc w:val="both"/>
        <w:rPr>
          <w:rFonts w:ascii="Roboto Slab" w:hAnsi="Roboto Slab" w:cs="Arial"/>
          <w:color w:val="000000"/>
          <w:szCs w:val="24"/>
        </w:rPr>
      </w:pPr>
      <w:r w:rsidRPr="007E0EFE">
        <w:rPr>
          <w:rFonts w:ascii="Roboto Slab" w:hAnsi="Roboto Slab" w:cs="Arial"/>
          <w:color w:val="000000"/>
          <w:szCs w:val="24"/>
        </w:rPr>
        <w:t>Όπου είναι χωριστικό στο δίκτυο των ακαθάρτων της περιοχής.</w:t>
      </w:r>
    </w:p>
    <w:p w:rsidR="00240A56" w:rsidRPr="007E0EFE" w:rsidRDefault="00240A56" w:rsidP="000761BB">
      <w:pPr>
        <w:pStyle w:val="a3"/>
        <w:numPr>
          <w:ilvl w:val="0"/>
          <w:numId w:val="17"/>
        </w:numPr>
        <w:autoSpaceDE w:val="0"/>
        <w:autoSpaceDN w:val="0"/>
        <w:adjustRightInd w:val="0"/>
        <w:spacing w:after="120"/>
        <w:ind w:left="284" w:hanging="284"/>
        <w:jc w:val="both"/>
        <w:rPr>
          <w:rFonts w:ascii="Roboto Slab" w:hAnsi="Roboto Slab" w:cs="Arial"/>
          <w:color w:val="000000"/>
          <w:szCs w:val="24"/>
        </w:rPr>
      </w:pPr>
      <w:r w:rsidRPr="007E0EFE">
        <w:rPr>
          <w:rFonts w:ascii="Roboto Slab" w:hAnsi="Roboto Slab" w:cs="Arial"/>
          <w:color w:val="000000"/>
          <w:szCs w:val="24"/>
        </w:rPr>
        <w:t>Η εντός του δικτύου υπονόμων περιοχή αρμοδιότητας</w:t>
      </w:r>
      <w:r w:rsidR="00165FBB" w:rsidRPr="007E0EFE">
        <w:rPr>
          <w:rFonts w:ascii="Roboto Slab" w:hAnsi="Roboto Slab" w:cs="Arial"/>
          <w:color w:val="000000"/>
          <w:szCs w:val="24"/>
        </w:rPr>
        <w:t xml:space="preserve"> </w:t>
      </w:r>
      <w:r w:rsidR="000761BB">
        <w:rPr>
          <w:rFonts w:ascii="Roboto Slab" w:hAnsi="Roboto Slab" w:cs="Arial"/>
          <w:color w:val="000000"/>
          <w:szCs w:val="24"/>
        </w:rPr>
        <w:t>τ</w:t>
      </w:r>
      <w:r w:rsidR="00A2350C" w:rsidRPr="00A2350C">
        <w:rPr>
          <w:rFonts w:ascii="Roboto Slab" w:hAnsi="Roboto Slab" w:cs="Arial"/>
          <w:color w:val="000000"/>
          <w:szCs w:val="24"/>
        </w:rPr>
        <w:t xml:space="preserve">ου Δήμου Αντιπάρου </w:t>
      </w:r>
      <w:r w:rsidRPr="007E0EFE">
        <w:rPr>
          <w:rFonts w:ascii="Roboto Slab" w:hAnsi="Roboto Slab" w:cs="Arial"/>
          <w:color w:val="000000"/>
          <w:szCs w:val="24"/>
        </w:rPr>
        <w:t>παροχέτευση των μη οικιακών (βιομηχανικών)</w:t>
      </w:r>
      <w:r w:rsidR="00165FBB" w:rsidRPr="007E0EFE">
        <w:rPr>
          <w:rFonts w:ascii="Roboto Slab" w:hAnsi="Roboto Slab" w:cs="Arial"/>
          <w:color w:val="000000"/>
          <w:szCs w:val="24"/>
        </w:rPr>
        <w:t xml:space="preserve"> </w:t>
      </w:r>
      <w:r w:rsidRPr="007E0EFE">
        <w:rPr>
          <w:rFonts w:ascii="Roboto Slab" w:hAnsi="Roboto Slab" w:cs="Arial"/>
          <w:color w:val="000000"/>
          <w:szCs w:val="24"/>
        </w:rPr>
        <w:t>αποβλήτων επιτρέπεται μόνο κατόπιν σχετικής άδειας</w:t>
      </w:r>
      <w:r w:rsidR="00165FBB" w:rsidRPr="007E0EFE">
        <w:rPr>
          <w:rFonts w:ascii="Roboto Slab" w:hAnsi="Roboto Slab" w:cs="Arial"/>
          <w:color w:val="000000"/>
          <w:szCs w:val="24"/>
        </w:rPr>
        <w:t xml:space="preserve"> </w:t>
      </w:r>
      <w:r w:rsidRPr="007E0EFE">
        <w:rPr>
          <w:rFonts w:ascii="Roboto Slab" w:hAnsi="Roboto Slab" w:cs="Arial"/>
          <w:color w:val="000000"/>
          <w:szCs w:val="24"/>
        </w:rPr>
        <w:t xml:space="preserve">χορηγούμενης υπό </w:t>
      </w:r>
      <w:r w:rsidR="00A2350C">
        <w:rPr>
          <w:rFonts w:ascii="Roboto Slab" w:hAnsi="Roboto Slab" w:cs="Arial"/>
          <w:color w:val="000000"/>
          <w:szCs w:val="24"/>
        </w:rPr>
        <w:t>του Δήμου Αντιπάρου</w:t>
      </w:r>
      <w:r w:rsidRPr="007E0EFE">
        <w:rPr>
          <w:rFonts w:ascii="Roboto Slab" w:hAnsi="Roboto Slab" w:cs="Arial"/>
          <w:color w:val="000000"/>
          <w:szCs w:val="24"/>
        </w:rPr>
        <w:t>.</w:t>
      </w:r>
    </w:p>
    <w:p w:rsidR="003F1DCF"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3.2 Για την έκδοση της άδειας διαθέσεως των βιομηχανικών αποβλήτων</w:t>
      </w:r>
      <w:r w:rsidR="00165FBB" w:rsidRPr="007E0EFE">
        <w:rPr>
          <w:rFonts w:ascii="Roboto Slab" w:hAnsi="Roboto Slab" w:cs="Arial"/>
          <w:color w:val="000000"/>
          <w:szCs w:val="24"/>
        </w:rPr>
        <w:t xml:space="preserve"> </w:t>
      </w:r>
      <w:r w:rsidRPr="007E0EFE">
        <w:rPr>
          <w:rFonts w:ascii="Roboto Slab" w:hAnsi="Roboto Slab" w:cs="Arial"/>
          <w:color w:val="000000"/>
          <w:szCs w:val="24"/>
        </w:rPr>
        <w:t>απαιτείται πέραν των προβλεπομένων στον ΚΑΝΟΝΙΣΜΟ</w:t>
      </w:r>
      <w:r w:rsidR="00165FBB" w:rsidRPr="007E0EFE">
        <w:rPr>
          <w:rFonts w:ascii="Roboto Slab" w:hAnsi="Roboto Slab" w:cs="Arial"/>
          <w:color w:val="000000"/>
          <w:szCs w:val="24"/>
        </w:rPr>
        <w:t xml:space="preserve"> </w:t>
      </w:r>
      <w:r w:rsidRPr="007E0EFE">
        <w:rPr>
          <w:rFonts w:ascii="Roboto Slab" w:hAnsi="Roboto Slab" w:cs="Arial"/>
          <w:color w:val="000000"/>
          <w:szCs w:val="24"/>
        </w:rPr>
        <w:t xml:space="preserve">ΛΕΙΤΟΥΡΓΙΑΣ </w:t>
      </w:r>
      <w:r w:rsidR="00165FBB" w:rsidRPr="007E0EFE">
        <w:rPr>
          <w:rFonts w:ascii="Roboto Slab" w:hAnsi="Roboto Slab" w:cs="Arial"/>
          <w:color w:val="000000"/>
          <w:szCs w:val="24"/>
        </w:rPr>
        <w:t>Δ</w:t>
      </w:r>
      <w:r w:rsidRPr="007E0EFE">
        <w:rPr>
          <w:rFonts w:ascii="Roboto Slab" w:hAnsi="Roboto Slab" w:cs="Arial"/>
          <w:color w:val="000000"/>
          <w:szCs w:val="24"/>
        </w:rPr>
        <w:t>ΙΚΤΥΟΥ ΑΠΟΧΕΤΕΥΣΗΣ ΑΚΑΘΑΡΤ</w:t>
      </w:r>
      <w:r w:rsidR="00165FBB" w:rsidRPr="007E0EFE">
        <w:rPr>
          <w:rFonts w:ascii="Roboto Slab" w:hAnsi="Roboto Slab" w:cs="Arial"/>
          <w:color w:val="000000"/>
          <w:szCs w:val="24"/>
        </w:rPr>
        <w:t>Ω</w:t>
      </w:r>
      <w:r w:rsidRPr="007E0EFE">
        <w:rPr>
          <w:rFonts w:ascii="Roboto Slab" w:hAnsi="Roboto Slab" w:cs="Arial"/>
          <w:color w:val="000000"/>
          <w:szCs w:val="24"/>
        </w:rPr>
        <w:t>Ν ΚΑΙ</w:t>
      </w:r>
      <w:r w:rsidR="00165FBB" w:rsidRPr="007E0EFE">
        <w:rPr>
          <w:rFonts w:ascii="Roboto Slab" w:hAnsi="Roboto Slab" w:cs="Arial"/>
          <w:color w:val="000000"/>
          <w:szCs w:val="24"/>
        </w:rPr>
        <w:t xml:space="preserve"> </w:t>
      </w:r>
      <w:r w:rsidRPr="007E0EFE">
        <w:rPr>
          <w:rFonts w:ascii="Roboto Slab" w:hAnsi="Roboto Slab" w:cs="Arial"/>
          <w:color w:val="000000"/>
          <w:szCs w:val="24"/>
        </w:rPr>
        <w:t>ΟΜΒΡΙ</w:t>
      </w:r>
      <w:r w:rsidR="00165FBB" w:rsidRPr="007E0EFE">
        <w:rPr>
          <w:rFonts w:ascii="Roboto Slab" w:hAnsi="Roboto Slab" w:cs="Arial"/>
          <w:color w:val="000000"/>
          <w:szCs w:val="24"/>
        </w:rPr>
        <w:t>Ω</w:t>
      </w:r>
      <w:r w:rsidRPr="007E0EFE">
        <w:rPr>
          <w:rFonts w:ascii="Roboto Slab" w:hAnsi="Roboto Slab" w:cs="Arial"/>
          <w:color w:val="000000"/>
          <w:szCs w:val="24"/>
        </w:rPr>
        <w:t>Ν Υ</w:t>
      </w:r>
      <w:r w:rsidR="00165FBB" w:rsidRPr="007E0EFE">
        <w:rPr>
          <w:rFonts w:ascii="Roboto Slab" w:hAnsi="Roboto Slab" w:cs="Arial"/>
          <w:color w:val="000000"/>
          <w:szCs w:val="24"/>
        </w:rPr>
        <w:t>Δ</w:t>
      </w:r>
      <w:r w:rsidRPr="007E0EFE">
        <w:rPr>
          <w:rFonts w:ascii="Roboto Slab" w:hAnsi="Roboto Slab" w:cs="Arial"/>
          <w:color w:val="000000"/>
          <w:szCs w:val="24"/>
        </w:rPr>
        <w:t>ΑΤ</w:t>
      </w:r>
      <w:r w:rsidR="00165FBB" w:rsidRPr="007E0EFE">
        <w:rPr>
          <w:rFonts w:ascii="Roboto Slab" w:hAnsi="Roboto Slab" w:cs="Arial"/>
          <w:color w:val="000000"/>
          <w:szCs w:val="24"/>
        </w:rPr>
        <w:t>Ω</w:t>
      </w:r>
      <w:r w:rsidRPr="007E0EFE">
        <w:rPr>
          <w:rFonts w:ascii="Roboto Slab" w:hAnsi="Roboto Slab" w:cs="Arial"/>
          <w:color w:val="000000"/>
          <w:szCs w:val="24"/>
        </w:rPr>
        <w:t>Ν ΠΕΡΙΟΧΗΣ ΑΡΜΟ</w:t>
      </w:r>
      <w:r w:rsidR="00165FBB" w:rsidRPr="007E0EFE">
        <w:rPr>
          <w:rFonts w:ascii="Roboto Slab" w:hAnsi="Roboto Slab" w:cs="Arial"/>
          <w:color w:val="000000"/>
          <w:szCs w:val="24"/>
        </w:rPr>
        <w:t>Δ</w:t>
      </w:r>
      <w:r w:rsidRPr="007E0EFE">
        <w:rPr>
          <w:rFonts w:ascii="Roboto Slab" w:hAnsi="Roboto Slab" w:cs="Arial"/>
          <w:color w:val="000000"/>
          <w:szCs w:val="24"/>
        </w:rPr>
        <w:t xml:space="preserve">ΙΟΤΗΤΑΣ </w:t>
      </w:r>
      <w:r w:rsidR="000761BB">
        <w:rPr>
          <w:rFonts w:ascii="Roboto Slab" w:hAnsi="Roboto Slab" w:cs="Arial"/>
          <w:color w:val="000000"/>
          <w:szCs w:val="24"/>
        </w:rPr>
        <w:t>ΤΟΥ ΔΗΜΟΥ ΑΝΤΙΠΑΡΟΥ</w:t>
      </w:r>
      <w:r w:rsidRPr="007E0EFE">
        <w:rPr>
          <w:rFonts w:ascii="Roboto Slab" w:hAnsi="Roboto Slab" w:cs="Arial"/>
          <w:color w:val="000000"/>
          <w:szCs w:val="24"/>
        </w:rPr>
        <w:t xml:space="preserve"> η υποβολή προς </w:t>
      </w:r>
      <w:r w:rsidR="000761BB">
        <w:rPr>
          <w:rFonts w:ascii="Roboto Slab" w:hAnsi="Roboto Slab" w:cs="Arial"/>
          <w:color w:val="000000"/>
          <w:szCs w:val="24"/>
        </w:rPr>
        <w:t>τον</w:t>
      </w:r>
      <w:r w:rsidR="00A2350C" w:rsidRPr="00A2350C">
        <w:rPr>
          <w:rFonts w:ascii="Roboto Slab" w:hAnsi="Roboto Slab" w:cs="Arial"/>
          <w:color w:val="000000"/>
          <w:szCs w:val="24"/>
        </w:rPr>
        <w:t xml:space="preserve"> Δήμο Αντιπάρου </w:t>
      </w:r>
      <w:r w:rsidRPr="007E0EFE">
        <w:rPr>
          <w:rFonts w:ascii="Roboto Slab" w:hAnsi="Roboto Slab" w:cs="Arial"/>
          <w:color w:val="000000"/>
          <w:szCs w:val="24"/>
        </w:rPr>
        <w:t>σχετικής μελέτης στην</w:t>
      </w:r>
      <w:r w:rsidR="00165FBB" w:rsidRPr="007E0EFE">
        <w:rPr>
          <w:rFonts w:ascii="Roboto Slab" w:hAnsi="Roboto Slab" w:cs="Arial"/>
          <w:color w:val="000000"/>
          <w:szCs w:val="24"/>
        </w:rPr>
        <w:t xml:space="preserve"> </w:t>
      </w:r>
      <w:r w:rsidRPr="007E0EFE">
        <w:rPr>
          <w:rFonts w:ascii="Roboto Slab" w:hAnsi="Roboto Slab" w:cs="Arial"/>
          <w:color w:val="000000"/>
          <w:szCs w:val="24"/>
        </w:rPr>
        <w:t xml:space="preserve">οποία θα φαίνεται η παροχή των αποβλήτων (με τις χρονικές </w:t>
      </w:r>
      <w:r w:rsidR="00165FBB" w:rsidRPr="007E0EFE">
        <w:rPr>
          <w:rFonts w:ascii="Roboto Slab" w:hAnsi="Roboto Slab" w:cs="Arial"/>
          <w:color w:val="000000"/>
          <w:szCs w:val="24"/>
        </w:rPr>
        <w:t xml:space="preserve">της </w:t>
      </w:r>
      <w:r w:rsidRPr="007E0EFE">
        <w:rPr>
          <w:rFonts w:ascii="Roboto Slab" w:hAnsi="Roboto Slab" w:cs="Arial"/>
          <w:color w:val="000000"/>
          <w:szCs w:val="24"/>
        </w:rPr>
        <w:t>διακυμάνσεις και τις αιχμές της), η παραγωγική διαδικασία και η</w:t>
      </w:r>
      <w:r w:rsidR="00165FBB" w:rsidRPr="007E0EFE">
        <w:rPr>
          <w:rFonts w:ascii="Roboto Slab" w:hAnsi="Roboto Slab" w:cs="Arial"/>
          <w:color w:val="000000"/>
          <w:szCs w:val="24"/>
        </w:rPr>
        <w:t xml:space="preserve"> </w:t>
      </w:r>
      <w:r w:rsidRPr="007E0EFE">
        <w:rPr>
          <w:rFonts w:ascii="Roboto Slab" w:hAnsi="Roboto Slab" w:cs="Arial"/>
          <w:color w:val="000000"/>
          <w:szCs w:val="24"/>
        </w:rPr>
        <w:t xml:space="preserve">σύνθεση των αποβλήτων και τα εν γένει χαρακτηριστικά </w:t>
      </w:r>
      <w:r w:rsidR="003F1DCF" w:rsidRPr="007E0EFE">
        <w:rPr>
          <w:rFonts w:ascii="Roboto Slab" w:hAnsi="Roboto Slab" w:cs="Arial"/>
          <w:color w:val="000000"/>
          <w:szCs w:val="24"/>
        </w:rPr>
        <w:t xml:space="preserve">τους </w:t>
      </w:r>
      <w:r w:rsidRPr="007E0EFE">
        <w:rPr>
          <w:rFonts w:ascii="Roboto Slab" w:hAnsi="Roboto Slab" w:cs="Arial"/>
          <w:color w:val="000000"/>
          <w:szCs w:val="24"/>
        </w:rPr>
        <w:t>(θερμοκρασία, διακυμάνσεις του pH, τοξικότητα, βαρέα μέταλλα,</w:t>
      </w:r>
      <w:r w:rsidR="003F1DCF" w:rsidRPr="007E0EFE">
        <w:rPr>
          <w:rFonts w:ascii="Roboto Slab" w:hAnsi="Roboto Slab" w:cs="Arial"/>
          <w:color w:val="000000"/>
          <w:szCs w:val="24"/>
        </w:rPr>
        <w:t xml:space="preserve"> </w:t>
      </w:r>
      <w:r w:rsidRPr="007E0EFE">
        <w:rPr>
          <w:rFonts w:ascii="Roboto Slab" w:hAnsi="Roboto Slab" w:cs="Arial"/>
          <w:color w:val="000000"/>
          <w:szCs w:val="24"/>
        </w:rPr>
        <w:t>βιοδιασπασιμοτητα κλπ) και εφόσον προβλέπεται τον τρόπο</w:t>
      </w:r>
      <w:r w:rsidR="003F1DCF" w:rsidRPr="007E0EFE">
        <w:rPr>
          <w:rFonts w:ascii="Roboto Slab" w:hAnsi="Roboto Slab" w:cs="Arial"/>
          <w:color w:val="000000"/>
          <w:szCs w:val="24"/>
        </w:rPr>
        <w:t xml:space="preserve"> </w:t>
      </w:r>
      <w:r w:rsidRPr="007E0EFE">
        <w:rPr>
          <w:rFonts w:ascii="Roboto Slab" w:hAnsi="Roboto Slab" w:cs="Arial"/>
          <w:color w:val="000000"/>
          <w:szCs w:val="24"/>
        </w:rPr>
        <w:t>επεξεργασίας των εν λόγω αποβλήτων. Για τις περιπτώσεις που</w:t>
      </w:r>
      <w:r w:rsidR="003F1DCF" w:rsidRPr="007E0EFE">
        <w:rPr>
          <w:rFonts w:ascii="Roboto Slab" w:hAnsi="Roboto Slab" w:cs="Arial"/>
          <w:color w:val="000000"/>
          <w:szCs w:val="24"/>
        </w:rPr>
        <w:t xml:space="preserve"> </w:t>
      </w:r>
      <w:r w:rsidRPr="007E0EFE">
        <w:rPr>
          <w:rFonts w:ascii="Roboto Slab" w:hAnsi="Roboto Slab" w:cs="Arial"/>
          <w:color w:val="000000"/>
          <w:szCs w:val="24"/>
        </w:rPr>
        <w:t>υπάρχουν Ευρωκ</w:t>
      </w:r>
      <w:r w:rsidR="002C6B88" w:rsidRPr="007E0EFE">
        <w:rPr>
          <w:rFonts w:ascii="Roboto Slab" w:hAnsi="Roboto Slab" w:cs="Arial"/>
          <w:color w:val="000000"/>
          <w:szCs w:val="24"/>
        </w:rPr>
        <w:t>ώ</w:t>
      </w:r>
      <w:r w:rsidRPr="007E0EFE">
        <w:rPr>
          <w:rFonts w:ascii="Roboto Slab" w:hAnsi="Roboto Slab" w:cs="Arial"/>
          <w:color w:val="000000"/>
          <w:szCs w:val="24"/>
        </w:rPr>
        <w:t>δικες, Ευρωπαϊκές Προδιαγραφές, Οδηγίες κλπ.</w:t>
      </w:r>
      <w:r w:rsidR="003F1DCF" w:rsidRPr="007E0EFE">
        <w:rPr>
          <w:rFonts w:ascii="Roboto Slab" w:hAnsi="Roboto Slab" w:cs="Arial"/>
          <w:color w:val="000000"/>
          <w:szCs w:val="24"/>
        </w:rPr>
        <w:t xml:space="preserve"> </w:t>
      </w:r>
      <w:r w:rsidRPr="007E0EFE">
        <w:rPr>
          <w:rFonts w:ascii="Roboto Slab" w:hAnsi="Roboto Slab" w:cs="Arial"/>
          <w:color w:val="000000"/>
          <w:szCs w:val="24"/>
        </w:rPr>
        <w:t>που προβλέπουν όρια, τρόπο επεξεργασίας πριν την διάθεση των</w:t>
      </w:r>
      <w:r w:rsidR="003F1DCF" w:rsidRPr="007E0EFE">
        <w:rPr>
          <w:rFonts w:ascii="Roboto Slab" w:hAnsi="Roboto Slab" w:cs="Arial"/>
          <w:color w:val="000000"/>
          <w:szCs w:val="24"/>
        </w:rPr>
        <w:t xml:space="preserve"> </w:t>
      </w:r>
      <w:r w:rsidRPr="007E0EFE">
        <w:rPr>
          <w:rFonts w:ascii="Roboto Slab" w:hAnsi="Roboto Slab" w:cs="Arial"/>
          <w:color w:val="000000"/>
          <w:szCs w:val="24"/>
        </w:rPr>
        <w:t xml:space="preserve">απόβλητων κλπ. πρέπει υποχρεωτικά να τηρούνται κατ’ ελάχιστον. </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Τα</w:t>
      </w:r>
      <w:r w:rsidR="003F1DCF" w:rsidRPr="007E0EFE">
        <w:rPr>
          <w:rFonts w:ascii="Roboto Slab" w:hAnsi="Roboto Slab" w:cs="Arial"/>
          <w:color w:val="000000"/>
          <w:szCs w:val="24"/>
        </w:rPr>
        <w:t xml:space="preserve"> </w:t>
      </w:r>
      <w:r w:rsidRPr="007E0EFE">
        <w:rPr>
          <w:rFonts w:ascii="Roboto Slab" w:hAnsi="Roboto Slab" w:cs="Arial"/>
          <w:color w:val="000000"/>
          <w:szCs w:val="24"/>
        </w:rPr>
        <w:t xml:space="preserve">παραπάνω εκτός της υπογραφής των αρμοδίων </w:t>
      </w:r>
      <w:r w:rsidR="003F1DCF" w:rsidRPr="007E0EFE">
        <w:rPr>
          <w:rFonts w:ascii="Roboto Slab" w:hAnsi="Roboto Slab" w:cs="Arial"/>
          <w:color w:val="000000"/>
          <w:szCs w:val="24"/>
        </w:rPr>
        <w:t xml:space="preserve">για τη σύνταξη επιστημόνων, </w:t>
      </w:r>
      <w:r w:rsidRPr="007E0EFE">
        <w:rPr>
          <w:rFonts w:ascii="Roboto Slab" w:hAnsi="Roboto Slab" w:cs="Arial"/>
          <w:color w:val="000000"/>
          <w:szCs w:val="24"/>
        </w:rPr>
        <w:t>φέρουν και την υπογραφή του ιδιοκτήτη ο οποίος είναι και</w:t>
      </w:r>
      <w:r w:rsidR="003F1DCF" w:rsidRPr="007E0EFE">
        <w:rPr>
          <w:rFonts w:ascii="Roboto Slab" w:hAnsi="Roboto Slab" w:cs="Arial"/>
          <w:color w:val="000000"/>
          <w:szCs w:val="24"/>
        </w:rPr>
        <w:t xml:space="preserve"> </w:t>
      </w:r>
      <w:r w:rsidRPr="007E0EFE">
        <w:rPr>
          <w:rFonts w:ascii="Roboto Slab" w:hAnsi="Roboto Slab" w:cs="Arial"/>
          <w:color w:val="000000"/>
          <w:szCs w:val="24"/>
        </w:rPr>
        <w:t>υπεύθυνος για την καλή λειτουργία των εγκαταστάσεων.</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lastRenderedPageBreak/>
        <w:t>Κατ’ ελάχιστον τα πρατήρια υγρών καύσιμων και τα πλυντήρια-</w:t>
      </w:r>
      <w:r w:rsidR="003F1DCF" w:rsidRPr="007E0EFE">
        <w:rPr>
          <w:rFonts w:ascii="Roboto Slab" w:hAnsi="Roboto Slab" w:cs="Arial"/>
          <w:color w:val="000000"/>
          <w:szCs w:val="24"/>
        </w:rPr>
        <w:t xml:space="preserve"> </w:t>
      </w:r>
      <w:r w:rsidRPr="007E0EFE">
        <w:rPr>
          <w:rFonts w:ascii="Roboto Slab" w:hAnsi="Roboto Slab" w:cs="Arial"/>
          <w:color w:val="000000"/>
          <w:szCs w:val="24"/>
        </w:rPr>
        <w:t>λιπαντήρα αυτοκινήτων θα διαθέτουν σύστημα ελαιοσυλλέκτη-</w:t>
      </w:r>
      <w:r w:rsidR="002C6B88" w:rsidRPr="007E0EFE">
        <w:rPr>
          <w:rFonts w:ascii="Roboto Slab" w:hAnsi="Roboto Slab" w:cs="Arial"/>
          <w:color w:val="000000"/>
          <w:szCs w:val="24"/>
        </w:rPr>
        <w:t xml:space="preserve"> </w:t>
      </w:r>
      <w:r w:rsidRPr="007E0EFE">
        <w:rPr>
          <w:rFonts w:ascii="Roboto Slab" w:hAnsi="Roboto Slab" w:cs="Arial"/>
          <w:color w:val="000000"/>
          <w:szCs w:val="24"/>
        </w:rPr>
        <w:t>βορβοροσυλλέκτη και όλα τα εστιατόρια-ταβέρνες και</w:t>
      </w:r>
      <w:r w:rsidR="003F1DCF" w:rsidRPr="007E0EFE">
        <w:rPr>
          <w:rFonts w:ascii="Roboto Slab" w:hAnsi="Roboto Slab" w:cs="Arial"/>
          <w:color w:val="000000"/>
          <w:szCs w:val="24"/>
        </w:rPr>
        <w:t xml:space="preserve"> </w:t>
      </w:r>
      <w:r w:rsidRPr="007E0EFE">
        <w:rPr>
          <w:rFonts w:ascii="Roboto Slab" w:hAnsi="Roboto Slab" w:cs="Arial"/>
          <w:color w:val="000000"/>
          <w:szCs w:val="24"/>
        </w:rPr>
        <w:t>εργαστήρια τροφίμων – ζαχαροπλαστικής θα διαθέτουν κεντρικό</w:t>
      </w:r>
      <w:r w:rsidR="003F1DCF" w:rsidRPr="007E0EFE">
        <w:rPr>
          <w:rFonts w:ascii="Roboto Slab" w:hAnsi="Roboto Slab" w:cs="Arial"/>
          <w:color w:val="000000"/>
          <w:szCs w:val="24"/>
        </w:rPr>
        <w:t xml:space="preserve"> </w:t>
      </w:r>
      <w:r w:rsidRPr="007E0EFE">
        <w:rPr>
          <w:rFonts w:ascii="Roboto Slab" w:hAnsi="Roboto Slab" w:cs="Arial"/>
          <w:color w:val="000000"/>
          <w:szCs w:val="24"/>
        </w:rPr>
        <w:t>λιποσυλλέκτη. Αν δεν είναι δυνατή η εγκατάσταση κεντρικού</w:t>
      </w:r>
      <w:r w:rsidR="003F1DCF" w:rsidRPr="007E0EFE">
        <w:rPr>
          <w:rFonts w:ascii="Roboto Slab" w:hAnsi="Roboto Slab" w:cs="Arial"/>
          <w:color w:val="000000"/>
          <w:szCs w:val="24"/>
        </w:rPr>
        <w:t xml:space="preserve"> </w:t>
      </w:r>
      <w:r w:rsidRPr="007E0EFE">
        <w:rPr>
          <w:rFonts w:ascii="Roboto Slab" w:hAnsi="Roboto Slab" w:cs="Arial"/>
          <w:color w:val="000000"/>
          <w:szCs w:val="24"/>
        </w:rPr>
        <w:t>λιποσυλλέκτη (παλαιές κατασκευές) θα τοποθετούνται λιποσυλλέκτες</w:t>
      </w:r>
      <w:r w:rsidR="003F1DCF" w:rsidRPr="007E0EFE">
        <w:rPr>
          <w:rFonts w:ascii="Roboto Slab" w:hAnsi="Roboto Slab" w:cs="Arial"/>
          <w:color w:val="000000"/>
          <w:szCs w:val="24"/>
        </w:rPr>
        <w:t xml:space="preserve"> </w:t>
      </w:r>
      <w:r w:rsidRPr="007E0EFE">
        <w:rPr>
          <w:rFonts w:ascii="Roboto Slab" w:hAnsi="Roboto Slab" w:cs="Arial"/>
          <w:color w:val="000000"/>
          <w:szCs w:val="24"/>
        </w:rPr>
        <w:t>στις επί μέρους εγκαταστάσεις πλύσης. Οι λιποσυλλέκτες θα είναι</w:t>
      </w:r>
      <w:r w:rsidR="003F1DCF" w:rsidRPr="007E0EFE">
        <w:rPr>
          <w:rFonts w:ascii="Roboto Slab" w:hAnsi="Roboto Slab" w:cs="Arial"/>
          <w:color w:val="000000"/>
          <w:szCs w:val="24"/>
        </w:rPr>
        <w:t xml:space="preserve"> </w:t>
      </w:r>
      <w:r w:rsidRPr="007E0EFE">
        <w:rPr>
          <w:rFonts w:ascii="Roboto Slab" w:hAnsi="Roboto Slab" w:cs="Arial"/>
          <w:color w:val="000000"/>
          <w:szCs w:val="24"/>
        </w:rPr>
        <w:t>επαγγελματικού τύπου και όχι απλός οικιακός σύφωνας.</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Τα παραπάνω, εκτός της υπογραφής των αρμοδίων για τη σύνταξη</w:t>
      </w:r>
      <w:r w:rsidR="003F1DCF" w:rsidRPr="007E0EFE">
        <w:rPr>
          <w:rFonts w:ascii="Roboto Slab" w:hAnsi="Roboto Slab" w:cs="Arial"/>
          <w:color w:val="000000"/>
          <w:szCs w:val="24"/>
        </w:rPr>
        <w:t xml:space="preserve"> </w:t>
      </w:r>
      <w:r w:rsidRPr="007E0EFE">
        <w:rPr>
          <w:rFonts w:ascii="Roboto Slab" w:hAnsi="Roboto Slab" w:cs="Arial"/>
          <w:color w:val="000000"/>
          <w:szCs w:val="24"/>
        </w:rPr>
        <w:t>επιστημόνων, φέρουν και την υπογραφή του ιδιοκτήτη, ο οποίος είναι</w:t>
      </w:r>
      <w:r w:rsidR="003F1DCF" w:rsidRPr="007E0EFE">
        <w:rPr>
          <w:rFonts w:ascii="Roboto Slab" w:hAnsi="Roboto Slab" w:cs="Arial"/>
          <w:color w:val="000000"/>
          <w:szCs w:val="24"/>
        </w:rPr>
        <w:t xml:space="preserve"> </w:t>
      </w:r>
      <w:r w:rsidRPr="007E0EFE">
        <w:rPr>
          <w:rFonts w:ascii="Roboto Slab" w:hAnsi="Roboto Slab" w:cs="Arial"/>
          <w:color w:val="000000"/>
          <w:szCs w:val="24"/>
        </w:rPr>
        <w:t>και υπεύθυνος για την καλή λειτουργία των εγκαταστάσεων.</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 xml:space="preserve">Η μελέτη θα περιλαμβάνει χημικές αναλύσεις αντιπροσωπευτικές </w:t>
      </w:r>
      <w:r w:rsidR="003F1DCF" w:rsidRPr="007E0EFE">
        <w:rPr>
          <w:rFonts w:ascii="Roboto Slab" w:hAnsi="Roboto Slab" w:cs="Arial"/>
          <w:color w:val="000000"/>
          <w:szCs w:val="24"/>
        </w:rPr>
        <w:t xml:space="preserve">της </w:t>
      </w:r>
      <w:r w:rsidR="002C6B88" w:rsidRPr="007E0EFE">
        <w:rPr>
          <w:rFonts w:ascii="Roboto Slab" w:hAnsi="Roboto Slab" w:cs="Arial"/>
          <w:color w:val="000000"/>
          <w:szCs w:val="24"/>
        </w:rPr>
        <w:t xml:space="preserve">σε 24ωρης βάσης </w:t>
      </w:r>
      <w:r w:rsidRPr="007E0EFE">
        <w:rPr>
          <w:rFonts w:ascii="Roboto Slab" w:hAnsi="Roboto Slab" w:cs="Arial"/>
          <w:color w:val="000000"/>
          <w:szCs w:val="24"/>
        </w:rPr>
        <w:t>εκροής των αποβλήτων, χημικοτεχνική έκθεση επί</w:t>
      </w:r>
      <w:r w:rsidR="003F1DCF" w:rsidRPr="007E0EFE">
        <w:rPr>
          <w:rFonts w:ascii="Roboto Slab" w:hAnsi="Roboto Slab" w:cs="Arial"/>
          <w:color w:val="000000"/>
          <w:szCs w:val="24"/>
        </w:rPr>
        <w:t xml:space="preserve"> </w:t>
      </w:r>
      <w:r w:rsidRPr="007E0EFE">
        <w:rPr>
          <w:rFonts w:ascii="Roboto Slab" w:hAnsi="Roboto Slab" w:cs="Arial"/>
          <w:color w:val="000000"/>
          <w:szCs w:val="24"/>
        </w:rPr>
        <w:t>της προτεινόμενης επεξεργασίας των αποβλήτων ως και σχέδια,</w:t>
      </w:r>
      <w:r w:rsidR="003F1DCF" w:rsidRPr="007E0EFE">
        <w:rPr>
          <w:rFonts w:ascii="Roboto Slab" w:hAnsi="Roboto Slab" w:cs="Arial"/>
          <w:color w:val="000000"/>
          <w:szCs w:val="24"/>
        </w:rPr>
        <w:t xml:space="preserve"> </w:t>
      </w:r>
      <w:r w:rsidRPr="007E0EFE">
        <w:rPr>
          <w:rFonts w:ascii="Roboto Slab" w:hAnsi="Roboto Slab" w:cs="Arial"/>
          <w:color w:val="000000"/>
          <w:szCs w:val="24"/>
        </w:rPr>
        <w:t>κλίμακας 1:50 τουλάχιστον κατόψεων και τομών της εγκατάστασης</w:t>
      </w:r>
      <w:r w:rsidR="003F1DCF" w:rsidRPr="007E0EFE">
        <w:rPr>
          <w:rFonts w:ascii="Roboto Slab" w:hAnsi="Roboto Slab" w:cs="Arial"/>
          <w:color w:val="000000"/>
          <w:szCs w:val="24"/>
        </w:rPr>
        <w:t xml:space="preserve"> </w:t>
      </w:r>
      <w:r w:rsidRPr="007E0EFE">
        <w:rPr>
          <w:rFonts w:ascii="Roboto Slab" w:hAnsi="Roboto Slab" w:cs="Arial"/>
          <w:color w:val="000000"/>
          <w:szCs w:val="24"/>
        </w:rPr>
        <w:t>επεξεργασίας. Επίσης θα υποβάλλεται σχετικό τοπογραφικό διάγραμμα</w:t>
      </w:r>
      <w:r w:rsidR="003F1DCF" w:rsidRPr="007E0EFE">
        <w:rPr>
          <w:rFonts w:ascii="Roboto Slab" w:hAnsi="Roboto Slab" w:cs="Arial"/>
          <w:color w:val="000000"/>
          <w:szCs w:val="24"/>
        </w:rPr>
        <w:t xml:space="preserve"> </w:t>
      </w:r>
      <w:r w:rsidRPr="007E0EFE">
        <w:rPr>
          <w:rFonts w:ascii="Roboto Slab" w:hAnsi="Roboto Slab" w:cs="Arial"/>
          <w:color w:val="000000"/>
          <w:szCs w:val="24"/>
        </w:rPr>
        <w:t>υπό κλίμακα 1:200 και κάθε άλλο στοιχείο που να διευκολύνει τον</w:t>
      </w:r>
      <w:r w:rsidR="003F1DCF" w:rsidRPr="007E0EFE">
        <w:rPr>
          <w:rFonts w:ascii="Roboto Slab" w:hAnsi="Roboto Slab" w:cs="Arial"/>
          <w:color w:val="000000"/>
          <w:szCs w:val="24"/>
        </w:rPr>
        <w:t xml:space="preserve"> </w:t>
      </w:r>
      <w:r w:rsidRPr="007E0EFE">
        <w:rPr>
          <w:rFonts w:ascii="Roboto Slab" w:hAnsi="Roboto Slab" w:cs="Arial"/>
          <w:color w:val="000000"/>
          <w:szCs w:val="24"/>
        </w:rPr>
        <w:t xml:space="preserve">έλεγχο της μελέτης. </w:t>
      </w:r>
      <w:r w:rsidR="000761BB">
        <w:rPr>
          <w:rFonts w:ascii="Roboto Slab" w:hAnsi="Roboto Slab" w:cs="Arial"/>
          <w:color w:val="000000"/>
          <w:szCs w:val="24"/>
        </w:rPr>
        <w:t>Ο</w:t>
      </w:r>
      <w:r w:rsidR="00A2350C" w:rsidRPr="00A2350C">
        <w:rPr>
          <w:rFonts w:ascii="Roboto Slab" w:hAnsi="Roboto Slab" w:cs="Arial"/>
          <w:color w:val="000000"/>
          <w:szCs w:val="24"/>
        </w:rPr>
        <w:t xml:space="preserve"> Δήμο</w:t>
      </w:r>
      <w:r w:rsidR="000761BB">
        <w:rPr>
          <w:rFonts w:ascii="Roboto Slab" w:hAnsi="Roboto Slab" w:cs="Arial"/>
          <w:color w:val="000000"/>
          <w:szCs w:val="24"/>
        </w:rPr>
        <w:t>ς</w:t>
      </w:r>
      <w:r w:rsidR="00A2350C" w:rsidRPr="00A2350C">
        <w:rPr>
          <w:rFonts w:ascii="Roboto Slab" w:hAnsi="Roboto Slab" w:cs="Arial"/>
          <w:color w:val="000000"/>
          <w:szCs w:val="24"/>
        </w:rPr>
        <w:t xml:space="preserve"> Αντιπάρου </w:t>
      </w:r>
      <w:r w:rsidRPr="007E0EFE">
        <w:rPr>
          <w:rFonts w:ascii="Roboto Slab" w:hAnsi="Roboto Slab" w:cs="Arial"/>
          <w:color w:val="000000"/>
          <w:szCs w:val="24"/>
        </w:rPr>
        <w:t>διατηρεί το δικαίωμα να ζητήσει την</w:t>
      </w:r>
      <w:r w:rsidR="003F1DCF" w:rsidRPr="007E0EFE">
        <w:rPr>
          <w:rFonts w:ascii="Roboto Slab" w:hAnsi="Roboto Slab" w:cs="Arial"/>
          <w:color w:val="000000"/>
          <w:szCs w:val="24"/>
        </w:rPr>
        <w:t xml:space="preserve"> </w:t>
      </w:r>
      <w:r w:rsidRPr="007E0EFE">
        <w:rPr>
          <w:rFonts w:ascii="Roboto Slab" w:hAnsi="Roboto Slab" w:cs="Arial"/>
          <w:color w:val="000000"/>
          <w:szCs w:val="24"/>
        </w:rPr>
        <w:t xml:space="preserve">υποβολή και άλλων κατά την κρίση </w:t>
      </w:r>
      <w:r w:rsidR="000761BB">
        <w:rPr>
          <w:rFonts w:ascii="Roboto Slab" w:hAnsi="Roboto Slab" w:cs="Arial"/>
          <w:color w:val="000000"/>
          <w:szCs w:val="24"/>
        </w:rPr>
        <w:t>του</w:t>
      </w:r>
      <w:r w:rsidRPr="007E0EFE">
        <w:rPr>
          <w:rFonts w:ascii="Roboto Slab" w:hAnsi="Roboto Slab" w:cs="Arial"/>
          <w:color w:val="000000"/>
          <w:szCs w:val="24"/>
        </w:rPr>
        <w:t xml:space="preserve"> χρησίμων στοιχείων και</w:t>
      </w:r>
      <w:r w:rsidR="003F1DCF" w:rsidRPr="007E0EFE">
        <w:rPr>
          <w:rFonts w:ascii="Roboto Slab" w:hAnsi="Roboto Slab" w:cs="Arial"/>
          <w:color w:val="000000"/>
          <w:szCs w:val="24"/>
        </w:rPr>
        <w:t xml:space="preserve"> </w:t>
      </w:r>
      <w:r w:rsidRPr="007E0EFE">
        <w:rPr>
          <w:rFonts w:ascii="Roboto Slab" w:hAnsi="Roboto Slab" w:cs="Arial"/>
          <w:color w:val="000000"/>
          <w:szCs w:val="24"/>
        </w:rPr>
        <w:t xml:space="preserve">πληροφοριών και να επιβάλλει την εκτέλεση προσθέτων έργων </w:t>
      </w:r>
      <w:r w:rsidR="000761BB">
        <w:rPr>
          <w:rFonts w:ascii="Roboto Slab" w:hAnsi="Roboto Slab" w:cs="Arial"/>
          <w:color w:val="000000"/>
          <w:szCs w:val="24"/>
        </w:rPr>
        <w:t>ή</w:t>
      </w:r>
      <w:r w:rsidRPr="007E0EFE">
        <w:rPr>
          <w:rFonts w:ascii="Roboto Slab" w:hAnsi="Roboto Slab" w:cs="Arial"/>
          <w:color w:val="000000"/>
          <w:szCs w:val="24"/>
        </w:rPr>
        <w:t xml:space="preserve"> την</w:t>
      </w:r>
      <w:r w:rsidR="003F1DCF" w:rsidRPr="007E0EFE">
        <w:rPr>
          <w:rFonts w:ascii="Roboto Slab" w:hAnsi="Roboto Slab" w:cs="Arial"/>
          <w:color w:val="000000"/>
          <w:szCs w:val="24"/>
        </w:rPr>
        <w:t xml:space="preserve"> </w:t>
      </w:r>
      <w:r w:rsidRPr="007E0EFE">
        <w:rPr>
          <w:rFonts w:ascii="Roboto Slab" w:hAnsi="Roboto Slab" w:cs="Arial"/>
          <w:color w:val="000000"/>
          <w:szCs w:val="24"/>
        </w:rPr>
        <w:t>τροποποίηση, βελτίωση και συμπλήρωση των προβλεπομένων καθώς</w:t>
      </w:r>
      <w:r w:rsidR="003F1DCF" w:rsidRPr="007E0EFE">
        <w:rPr>
          <w:rFonts w:ascii="Roboto Slab" w:hAnsi="Roboto Slab" w:cs="Arial"/>
          <w:color w:val="000000"/>
          <w:szCs w:val="24"/>
        </w:rPr>
        <w:t xml:space="preserve"> </w:t>
      </w:r>
      <w:r w:rsidRPr="007E0EFE">
        <w:rPr>
          <w:rFonts w:ascii="Roboto Slab" w:hAnsi="Roboto Slab" w:cs="Arial"/>
          <w:color w:val="000000"/>
          <w:szCs w:val="24"/>
        </w:rPr>
        <w:t>και προστατευτικών μέτρων για το δίκτυο, τον αποδέκτη και το</w:t>
      </w:r>
      <w:r w:rsidR="003F1DCF" w:rsidRPr="007E0EFE">
        <w:rPr>
          <w:rFonts w:ascii="Roboto Slab" w:hAnsi="Roboto Slab" w:cs="Arial"/>
          <w:color w:val="000000"/>
          <w:szCs w:val="24"/>
        </w:rPr>
        <w:t xml:space="preserve"> </w:t>
      </w:r>
      <w:r w:rsidRPr="007E0EFE">
        <w:rPr>
          <w:rFonts w:ascii="Roboto Slab" w:hAnsi="Roboto Slab" w:cs="Arial"/>
          <w:color w:val="000000"/>
          <w:szCs w:val="24"/>
        </w:rPr>
        <w:t>περιβάλλον.</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 xml:space="preserve">3.3 Οι επιχειρήσεις οφείλουν όπως εντός ενός (1) μηνός από </w:t>
      </w:r>
      <w:r w:rsidR="003F1DCF" w:rsidRPr="007E0EFE">
        <w:rPr>
          <w:rFonts w:ascii="Roboto Slab" w:hAnsi="Roboto Slab" w:cs="Arial"/>
          <w:color w:val="000000"/>
          <w:szCs w:val="24"/>
        </w:rPr>
        <w:t xml:space="preserve">της </w:t>
      </w:r>
      <w:r w:rsidRPr="007E0EFE">
        <w:rPr>
          <w:rFonts w:ascii="Roboto Slab" w:hAnsi="Roboto Slab" w:cs="Arial"/>
          <w:color w:val="000000"/>
          <w:szCs w:val="24"/>
        </w:rPr>
        <w:t xml:space="preserve">προσκλήσεώς των, υποβάλουν προς έλεγχο τα προβλεπόμενα </w:t>
      </w:r>
      <w:r w:rsidR="003F1DCF" w:rsidRPr="007E0EFE">
        <w:rPr>
          <w:rFonts w:ascii="Roboto Slab" w:hAnsi="Roboto Slab" w:cs="Arial"/>
          <w:color w:val="000000"/>
          <w:szCs w:val="24"/>
        </w:rPr>
        <w:t xml:space="preserve">με τον παρόντα κανονισμό, </w:t>
      </w:r>
      <w:r w:rsidRPr="007E0EFE">
        <w:rPr>
          <w:rFonts w:ascii="Roboto Slab" w:hAnsi="Roboto Slab" w:cs="Arial"/>
          <w:color w:val="000000"/>
          <w:szCs w:val="24"/>
        </w:rPr>
        <w:t>στοιχεία.</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3.</w:t>
      </w:r>
      <w:r w:rsidR="003F1DCF" w:rsidRPr="007E0EFE">
        <w:rPr>
          <w:rFonts w:ascii="Roboto Slab" w:hAnsi="Roboto Slab" w:cs="Arial"/>
          <w:color w:val="000000"/>
          <w:szCs w:val="24"/>
        </w:rPr>
        <w:t>4</w:t>
      </w:r>
      <w:r w:rsidRPr="007E0EFE">
        <w:rPr>
          <w:rFonts w:ascii="Roboto Slab" w:hAnsi="Roboto Slab" w:cs="Arial"/>
          <w:color w:val="000000"/>
          <w:szCs w:val="24"/>
        </w:rPr>
        <w:t xml:space="preserve"> Προκειμένου να συναφθεί η σχετική σύμβαση και να χορηγηθεί η άδεια</w:t>
      </w:r>
      <w:r w:rsidR="003F1DCF" w:rsidRPr="007E0EFE">
        <w:rPr>
          <w:rFonts w:ascii="Roboto Slab" w:hAnsi="Roboto Slab" w:cs="Arial"/>
          <w:color w:val="000000"/>
          <w:szCs w:val="24"/>
        </w:rPr>
        <w:t xml:space="preserve"> </w:t>
      </w:r>
      <w:r w:rsidRPr="007E0EFE">
        <w:rPr>
          <w:rFonts w:ascii="Roboto Slab" w:hAnsi="Roboto Slab" w:cs="Arial"/>
          <w:color w:val="000000"/>
          <w:szCs w:val="24"/>
        </w:rPr>
        <w:t xml:space="preserve">διάθεσης αποβλήτων της Επιχείρησης στο δίκτυο </w:t>
      </w:r>
      <w:r w:rsidR="00A2350C" w:rsidRPr="00A2350C">
        <w:rPr>
          <w:rFonts w:ascii="Roboto Slab" w:hAnsi="Roboto Slab" w:cs="Arial"/>
          <w:color w:val="000000"/>
          <w:szCs w:val="24"/>
        </w:rPr>
        <w:t>του Δήμου Αντιπάρου</w:t>
      </w:r>
      <w:r w:rsidR="00A2350C">
        <w:rPr>
          <w:rFonts w:ascii="Roboto Slab" w:hAnsi="Roboto Slab" w:cs="Arial"/>
          <w:color w:val="000000"/>
          <w:szCs w:val="24"/>
        </w:rPr>
        <w:t>,</w:t>
      </w:r>
      <w:r w:rsidR="00A2350C" w:rsidRPr="00A2350C">
        <w:rPr>
          <w:rFonts w:ascii="Roboto Slab" w:hAnsi="Roboto Slab" w:cs="Arial"/>
          <w:color w:val="000000"/>
          <w:szCs w:val="24"/>
        </w:rPr>
        <w:t xml:space="preserve"> </w:t>
      </w:r>
      <w:r w:rsidRPr="007E0EFE">
        <w:rPr>
          <w:rFonts w:ascii="Roboto Slab" w:hAnsi="Roboto Slab" w:cs="Arial"/>
          <w:color w:val="000000"/>
          <w:szCs w:val="24"/>
        </w:rPr>
        <w:t>η</w:t>
      </w:r>
      <w:r w:rsidR="003F1DCF" w:rsidRPr="007E0EFE">
        <w:rPr>
          <w:rFonts w:ascii="Roboto Slab" w:hAnsi="Roboto Slab" w:cs="Arial"/>
          <w:color w:val="000000"/>
          <w:szCs w:val="24"/>
        </w:rPr>
        <w:t xml:space="preserve"> </w:t>
      </w:r>
      <w:r w:rsidRPr="007E0EFE">
        <w:rPr>
          <w:rFonts w:ascii="Roboto Slab" w:hAnsi="Roboto Slab" w:cs="Arial"/>
          <w:color w:val="000000"/>
          <w:szCs w:val="24"/>
        </w:rPr>
        <w:t>σύνθεση των αποβλήτων πρέπει να ευρίσκεται μέσα στα όρια που</w:t>
      </w:r>
      <w:r w:rsidR="003F1DCF" w:rsidRPr="007E0EFE">
        <w:rPr>
          <w:rFonts w:ascii="Roboto Slab" w:hAnsi="Roboto Slab" w:cs="Arial"/>
          <w:color w:val="000000"/>
          <w:szCs w:val="24"/>
        </w:rPr>
        <w:t xml:space="preserve"> </w:t>
      </w:r>
      <w:r w:rsidRPr="007E0EFE">
        <w:rPr>
          <w:rFonts w:ascii="Roboto Slab" w:hAnsi="Roboto Slab" w:cs="Arial"/>
          <w:color w:val="000000"/>
          <w:szCs w:val="24"/>
        </w:rPr>
        <w:t>ορίζονται στον ΠΙΝΑΚΑ Ι</w:t>
      </w:r>
      <w:r w:rsidR="003F1DCF" w:rsidRPr="007E0EFE">
        <w:rPr>
          <w:rFonts w:ascii="Roboto Slab" w:hAnsi="Roboto Slab" w:cs="Arial"/>
          <w:color w:val="000000"/>
          <w:szCs w:val="24"/>
        </w:rPr>
        <w:t>.</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3.</w:t>
      </w:r>
      <w:r w:rsidR="003F1DCF" w:rsidRPr="007E0EFE">
        <w:rPr>
          <w:rFonts w:ascii="Roboto Slab" w:hAnsi="Roboto Slab" w:cs="Arial"/>
          <w:color w:val="000000"/>
          <w:szCs w:val="24"/>
        </w:rPr>
        <w:t>5</w:t>
      </w:r>
      <w:r w:rsidRPr="007E0EFE">
        <w:rPr>
          <w:rFonts w:ascii="Roboto Slab" w:hAnsi="Roboto Slab" w:cs="Arial"/>
          <w:color w:val="000000"/>
          <w:szCs w:val="24"/>
        </w:rPr>
        <w:t xml:space="preserve"> Η τήρηση των παραπάνω ορίων και προϋποθέσεων για Επιχειρήσεις</w:t>
      </w:r>
      <w:r w:rsidR="003F1DCF" w:rsidRPr="007E0EFE">
        <w:rPr>
          <w:rFonts w:ascii="Roboto Slab" w:hAnsi="Roboto Slab" w:cs="Arial"/>
          <w:color w:val="000000"/>
          <w:szCs w:val="24"/>
        </w:rPr>
        <w:t xml:space="preserve"> </w:t>
      </w:r>
      <w:r w:rsidRPr="007E0EFE">
        <w:rPr>
          <w:rFonts w:ascii="Roboto Slab" w:hAnsi="Roboto Slab" w:cs="Arial"/>
          <w:color w:val="000000"/>
          <w:szCs w:val="24"/>
        </w:rPr>
        <w:t>που λειτουργούν θα βεβαιώνεται από ιδιωτικό χημικό εργαστήριο (με</w:t>
      </w:r>
      <w:r w:rsidR="003F1DCF" w:rsidRPr="007E0EFE">
        <w:rPr>
          <w:rFonts w:ascii="Roboto Slab" w:hAnsi="Roboto Slab" w:cs="Arial"/>
          <w:color w:val="000000"/>
          <w:szCs w:val="24"/>
        </w:rPr>
        <w:t xml:space="preserve"> </w:t>
      </w:r>
      <w:r w:rsidRPr="007E0EFE">
        <w:rPr>
          <w:rFonts w:ascii="Roboto Slab" w:hAnsi="Roboto Slab" w:cs="Arial"/>
          <w:color w:val="000000"/>
          <w:szCs w:val="24"/>
        </w:rPr>
        <w:t>έγκριτη άδεια λειτουργίας) ή άλλο επίσημο κρατικό η πανεπιστημιακό</w:t>
      </w:r>
      <w:r w:rsidR="003F1DCF" w:rsidRPr="007E0EFE">
        <w:rPr>
          <w:rFonts w:ascii="Roboto Slab" w:hAnsi="Roboto Slab" w:cs="Arial"/>
          <w:color w:val="000000"/>
          <w:szCs w:val="24"/>
        </w:rPr>
        <w:t xml:space="preserve"> </w:t>
      </w:r>
      <w:r w:rsidRPr="007E0EFE">
        <w:rPr>
          <w:rFonts w:ascii="Roboto Slab" w:hAnsi="Roboto Slab" w:cs="Arial"/>
          <w:color w:val="000000"/>
          <w:szCs w:val="24"/>
        </w:rPr>
        <w:t>εργαστήριο. Για Επιχειρήσεις που δεν έχουν ακόμα λειτουργήσει οι</w:t>
      </w:r>
      <w:r w:rsidR="003F1DCF" w:rsidRPr="007E0EFE">
        <w:rPr>
          <w:rFonts w:ascii="Roboto Slab" w:hAnsi="Roboto Slab" w:cs="Arial"/>
          <w:color w:val="000000"/>
          <w:szCs w:val="24"/>
        </w:rPr>
        <w:t xml:space="preserve"> </w:t>
      </w:r>
      <w:r w:rsidRPr="007E0EFE">
        <w:rPr>
          <w:rFonts w:ascii="Roboto Slab" w:hAnsi="Roboto Slab" w:cs="Arial"/>
          <w:color w:val="000000"/>
          <w:szCs w:val="24"/>
        </w:rPr>
        <w:t>προβλεπόμενες συγκεντρώσεις των παραπάνω στοιχείων και ενώσεων</w:t>
      </w:r>
      <w:r w:rsidR="003F1DCF" w:rsidRPr="007E0EFE">
        <w:rPr>
          <w:rFonts w:ascii="Roboto Slab" w:hAnsi="Roboto Slab" w:cs="Arial"/>
          <w:color w:val="000000"/>
          <w:szCs w:val="24"/>
        </w:rPr>
        <w:t xml:space="preserve"> </w:t>
      </w:r>
      <w:r w:rsidRPr="007E0EFE">
        <w:rPr>
          <w:rFonts w:ascii="Roboto Slab" w:hAnsi="Roboto Slab" w:cs="Arial"/>
          <w:color w:val="000000"/>
          <w:szCs w:val="24"/>
        </w:rPr>
        <w:t>στα απόβλητα θα βεβαιώνονται από τον υπεύθυνο σχεδιασμού χημικό</w:t>
      </w:r>
      <w:r w:rsidR="003F1DCF" w:rsidRPr="007E0EFE">
        <w:rPr>
          <w:rFonts w:ascii="Roboto Slab" w:hAnsi="Roboto Slab" w:cs="Arial"/>
          <w:color w:val="000000"/>
          <w:szCs w:val="24"/>
        </w:rPr>
        <w:t xml:space="preserve"> </w:t>
      </w:r>
      <w:r w:rsidRPr="007E0EFE">
        <w:rPr>
          <w:rFonts w:ascii="Roboto Slab" w:hAnsi="Roboto Slab" w:cs="Arial"/>
          <w:color w:val="000000"/>
          <w:szCs w:val="24"/>
        </w:rPr>
        <w:t xml:space="preserve">ή χημικό μηχανικό. Σε κάθε περίπτωση ο Γενικός </w:t>
      </w:r>
      <w:r w:rsidR="003F1DCF" w:rsidRPr="007E0EFE">
        <w:rPr>
          <w:rFonts w:ascii="Roboto Slab" w:hAnsi="Roboto Slab" w:cs="Arial"/>
          <w:color w:val="000000"/>
          <w:szCs w:val="24"/>
        </w:rPr>
        <w:t>Δ</w:t>
      </w:r>
      <w:r w:rsidRPr="007E0EFE">
        <w:rPr>
          <w:rFonts w:ascii="Roboto Slab" w:hAnsi="Roboto Slab" w:cs="Arial"/>
          <w:color w:val="000000"/>
          <w:szCs w:val="24"/>
        </w:rPr>
        <w:t>ιευθυντής ή</w:t>
      </w:r>
      <w:r w:rsidR="003F1DCF" w:rsidRPr="007E0EFE">
        <w:rPr>
          <w:rFonts w:ascii="Roboto Slab" w:hAnsi="Roboto Slab" w:cs="Arial"/>
          <w:color w:val="000000"/>
          <w:szCs w:val="24"/>
        </w:rPr>
        <w:t xml:space="preserve"> </w:t>
      </w:r>
      <w:r w:rsidRPr="007E0EFE">
        <w:rPr>
          <w:rFonts w:ascii="Roboto Slab" w:hAnsi="Roboto Slab" w:cs="Arial"/>
          <w:color w:val="000000"/>
          <w:szCs w:val="24"/>
        </w:rPr>
        <w:t>ιδιοκτήτης της επιχείρησης πρέπει να υπογράφουν για την εγκυρότητα</w:t>
      </w:r>
      <w:r w:rsidR="003F1DCF" w:rsidRPr="007E0EFE">
        <w:rPr>
          <w:rFonts w:ascii="Roboto Slab" w:hAnsi="Roboto Slab" w:cs="Arial"/>
          <w:color w:val="000000"/>
          <w:szCs w:val="24"/>
        </w:rPr>
        <w:t xml:space="preserve"> </w:t>
      </w:r>
      <w:r w:rsidRPr="007E0EFE">
        <w:rPr>
          <w:rFonts w:ascii="Roboto Slab" w:hAnsi="Roboto Slab" w:cs="Arial"/>
          <w:color w:val="000000"/>
          <w:szCs w:val="24"/>
        </w:rPr>
        <w:t>των παραπάνω στοιχείων.</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3.</w:t>
      </w:r>
      <w:r w:rsidR="003F1DCF" w:rsidRPr="007E0EFE">
        <w:rPr>
          <w:rFonts w:ascii="Roboto Slab" w:hAnsi="Roboto Slab" w:cs="Arial"/>
          <w:color w:val="000000"/>
          <w:szCs w:val="24"/>
        </w:rPr>
        <w:t>6</w:t>
      </w:r>
      <w:r w:rsidRPr="007E0EFE">
        <w:rPr>
          <w:rFonts w:ascii="Roboto Slab" w:hAnsi="Roboto Slab" w:cs="Arial"/>
          <w:color w:val="000000"/>
          <w:szCs w:val="24"/>
        </w:rPr>
        <w:t xml:space="preserve"> Τα καθαρά νερά (νερά συμπύκνωσης, ψύξης μηχανημάτων κλπ)</w:t>
      </w:r>
      <w:r w:rsidR="003F1DCF" w:rsidRPr="007E0EFE">
        <w:rPr>
          <w:rFonts w:ascii="Roboto Slab" w:hAnsi="Roboto Slab" w:cs="Arial"/>
          <w:color w:val="000000"/>
          <w:szCs w:val="24"/>
        </w:rPr>
        <w:t xml:space="preserve"> </w:t>
      </w:r>
      <w:r w:rsidRPr="007E0EFE">
        <w:rPr>
          <w:rFonts w:ascii="Roboto Slab" w:hAnsi="Roboto Slab" w:cs="Arial"/>
          <w:color w:val="000000"/>
          <w:szCs w:val="24"/>
        </w:rPr>
        <w:t>επιτρέπεται να αποχετεύονται στο δίκτυο ομβρίων μετά από</w:t>
      </w:r>
      <w:r w:rsidR="003F1DCF" w:rsidRPr="007E0EFE">
        <w:rPr>
          <w:rFonts w:ascii="Roboto Slab" w:hAnsi="Roboto Slab" w:cs="Arial"/>
          <w:color w:val="000000"/>
          <w:szCs w:val="24"/>
        </w:rPr>
        <w:t xml:space="preserve"> </w:t>
      </w:r>
      <w:r w:rsidR="00A2350C">
        <w:rPr>
          <w:rFonts w:ascii="Roboto Slab" w:hAnsi="Roboto Slab" w:cs="Arial"/>
          <w:color w:val="000000"/>
          <w:szCs w:val="24"/>
        </w:rPr>
        <w:t xml:space="preserve">προηγούμενη άδεια </w:t>
      </w:r>
      <w:r w:rsidR="00A2350C" w:rsidRPr="00A2350C">
        <w:rPr>
          <w:rFonts w:ascii="Roboto Slab" w:hAnsi="Roboto Slab" w:cs="Arial"/>
          <w:color w:val="000000"/>
          <w:szCs w:val="24"/>
        </w:rPr>
        <w:t>του Δήμου Αντιπάρου</w:t>
      </w:r>
      <w:r w:rsidRPr="007E0EFE">
        <w:rPr>
          <w:rFonts w:ascii="Roboto Slab" w:hAnsi="Roboto Slab" w:cs="Arial"/>
          <w:color w:val="000000"/>
          <w:szCs w:val="24"/>
        </w:rPr>
        <w:t>.</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3.</w:t>
      </w:r>
      <w:r w:rsidR="003F1DCF" w:rsidRPr="007E0EFE">
        <w:rPr>
          <w:rFonts w:ascii="Roboto Slab" w:hAnsi="Roboto Slab" w:cs="Arial"/>
          <w:color w:val="000000"/>
          <w:szCs w:val="24"/>
        </w:rPr>
        <w:t>7</w:t>
      </w:r>
      <w:r w:rsidRPr="007E0EFE">
        <w:rPr>
          <w:rFonts w:ascii="Roboto Slab" w:hAnsi="Roboto Slab" w:cs="Arial"/>
          <w:color w:val="000000"/>
          <w:szCs w:val="24"/>
        </w:rPr>
        <w:t xml:space="preserve"> Μετά την προκαταρκτική έγκριση της μελέτης</w:t>
      </w:r>
      <w:r w:rsidR="003F1DCF" w:rsidRPr="007E0EFE">
        <w:rPr>
          <w:rFonts w:ascii="Roboto Slab" w:hAnsi="Roboto Slab" w:cs="Arial"/>
          <w:color w:val="000000"/>
          <w:szCs w:val="24"/>
        </w:rPr>
        <w:t xml:space="preserve"> </w:t>
      </w:r>
      <w:r w:rsidRPr="007E0EFE">
        <w:rPr>
          <w:rFonts w:ascii="Roboto Slab" w:hAnsi="Roboto Slab" w:cs="Arial"/>
          <w:color w:val="000000"/>
          <w:szCs w:val="24"/>
        </w:rPr>
        <w:t>δι</w:t>
      </w:r>
      <w:r w:rsidR="002C6B88" w:rsidRPr="007E0EFE">
        <w:rPr>
          <w:rFonts w:ascii="Roboto Slab" w:hAnsi="Roboto Slab" w:cs="Arial"/>
          <w:color w:val="000000"/>
          <w:szCs w:val="24"/>
        </w:rPr>
        <w:t>ά</w:t>
      </w:r>
      <w:r w:rsidRPr="007E0EFE">
        <w:rPr>
          <w:rFonts w:ascii="Roboto Slab" w:hAnsi="Roboto Slab" w:cs="Arial"/>
          <w:color w:val="000000"/>
          <w:szCs w:val="24"/>
        </w:rPr>
        <w:t>θ</w:t>
      </w:r>
      <w:r w:rsidR="002C6B88" w:rsidRPr="007E0EFE">
        <w:rPr>
          <w:rFonts w:ascii="Roboto Slab" w:hAnsi="Roboto Slab" w:cs="Arial"/>
          <w:color w:val="000000"/>
          <w:szCs w:val="24"/>
        </w:rPr>
        <w:t xml:space="preserve">εσης </w:t>
      </w:r>
      <w:r w:rsidRPr="007E0EFE">
        <w:rPr>
          <w:rFonts w:ascii="Roboto Slab" w:hAnsi="Roboto Slab" w:cs="Arial"/>
          <w:color w:val="000000"/>
          <w:szCs w:val="24"/>
        </w:rPr>
        <w:t>των βιομηχανικών αποβλήτων οι ενδιαφερόμενοι οφείλουν</w:t>
      </w:r>
      <w:r w:rsidR="003F1DCF" w:rsidRPr="007E0EFE">
        <w:rPr>
          <w:rFonts w:ascii="Roboto Slab" w:hAnsi="Roboto Slab" w:cs="Arial"/>
          <w:color w:val="000000"/>
          <w:szCs w:val="24"/>
        </w:rPr>
        <w:t xml:space="preserve"> </w:t>
      </w:r>
      <w:r w:rsidRPr="007E0EFE">
        <w:rPr>
          <w:rFonts w:ascii="Roboto Slab" w:hAnsi="Roboto Slab" w:cs="Arial"/>
          <w:color w:val="000000"/>
          <w:szCs w:val="24"/>
        </w:rPr>
        <w:t xml:space="preserve">να εφαρμόσουν τα </w:t>
      </w:r>
      <w:r w:rsidR="002C6B88" w:rsidRPr="007E0EFE">
        <w:rPr>
          <w:rFonts w:ascii="Roboto Slab" w:hAnsi="Roboto Slab" w:cs="Arial"/>
          <w:color w:val="000000"/>
          <w:szCs w:val="24"/>
        </w:rPr>
        <w:t xml:space="preserve">προβλεπόμενα </w:t>
      </w:r>
      <w:r w:rsidRPr="007E0EFE">
        <w:rPr>
          <w:rFonts w:ascii="Roboto Slab" w:hAnsi="Roboto Slab" w:cs="Arial"/>
          <w:color w:val="000000"/>
          <w:szCs w:val="24"/>
        </w:rPr>
        <w:t>στη μελέτη εντός προθεσμίας τριών</w:t>
      </w:r>
      <w:r w:rsidR="003F1DCF" w:rsidRPr="007E0EFE">
        <w:rPr>
          <w:rFonts w:ascii="Roboto Slab" w:hAnsi="Roboto Slab" w:cs="Arial"/>
          <w:color w:val="000000"/>
          <w:szCs w:val="24"/>
        </w:rPr>
        <w:t xml:space="preserve"> </w:t>
      </w:r>
      <w:r w:rsidRPr="007E0EFE">
        <w:rPr>
          <w:rFonts w:ascii="Roboto Slab" w:hAnsi="Roboto Slab" w:cs="Arial"/>
          <w:color w:val="000000"/>
          <w:szCs w:val="24"/>
        </w:rPr>
        <w:t xml:space="preserve">(3) μηνών ή άλλης </w:t>
      </w:r>
      <w:r w:rsidR="002C6B88" w:rsidRPr="007E0EFE">
        <w:rPr>
          <w:rFonts w:ascii="Roboto Slab" w:hAnsi="Roboto Slab" w:cs="Arial"/>
          <w:color w:val="000000"/>
          <w:szCs w:val="24"/>
        </w:rPr>
        <w:t xml:space="preserve">καθορισθείσας </w:t>
      </w:r>
      <w:r w:rsidRPr="007E0EFE">
        <w:rPr>
          <w:rFonts w:ascii="Roboto Slab" w:hAnsi="Roboto Slab" w:cs="Arial"/>
          <w:color w:val="000000"/>
          <w:szCs w:val="24"/>
        </w:rPr>
        <w:t>από τ</w:t>
      </w:r>
      <w:r w:rsidR="00A2350C">
        <w:rPr>
          <w:rFonts w:ascii="Roboto Slab" w:hAnsi="Roboto Slab" w:cs="Arial"/>
          <w:color w:val="000000"/>
          <w:szCs w:val="24"/>
        </w:rPr>
        <w:t>ο</w:t>
      </w:r>
      <w:r w:rsidRPr="007E0EFE">
        <w:rPr>
          <w:rFonts w:ascii="Roboto Slab" w:hAnsi="Roboto Slab" w:cs="Arial"/>
          <w:color w:val="000000"/>
          <w:szCs w:val="24"/>
        </w:rPr>
        <w:t xml:space="preserve"> </w:t>
      </w:r>
      <w:r w:rsidR="00A2350C">
        <w:rPr>
          <w:rFonts w:ascii="Roboto Slab" w:hAnsi="Roboto Slab" w:cs="Arial"/>
          <w:color w:val="000000"/>
          <w:szCs w:val="24"/>
        </w:rPr>
        <w:t xml:space="preserve">Δήμο </w:t>
      </w:r>
      <w:r w:rsidR="00A2350C">
        <w:rPr>
          <w:rFonts w:ascii="Roboto Slab" w:hAnsi="Roboto Slab" w:cs="Arial"/>
          <w:color w:val="000000"/>
          <w:szCs w:val="24"/>
        </w:rPr>
        <w:lastRenderedPageBreak/>
        <w:t>Αντιπάρου</w:t>
      </w:r>
      <w:r w:rsidRPr="007E0EFE">
        <w:rPr>
          <w:rFonts w:ascii="Roboto Slab" w:hAnsi="Roboto Slab" w:cs="Arial"/>
          <w:color w:val="000000"/>
          <w:szCs w:val="24"/>
        </w:rPr>
        <w:t xml:space="preserve"> αν</w:t>
      </w:r>
      <w:r w:rsidR="002C6B88" w:rsidRPr="007E0EFE">
        <w:rPr>
          <w:rFonts w:ascii="Roboto Slab" w:hAnsi="Roboto Slab" w:cs="Arial"/>
          <w:color w:val="000000"/>
          <w:szCs w:val="24"/>
        </w:rPr>
        <w:t>άλογα</w:t>
      </w:r>
      <w:r w:rsidRPr="007E0EFE">
        <w:rPr>
          <w:rFonts w:ascii="Roboto Slab" w:hAnsi="Roboto Slab" w:cs="Arial"/>
          <w:color w:val="000000"/>
          <w:szCs w:val="24"/>
        </w:rPr>
        <w:t xml:space="preserve"> </w:t>
      </w:r>
      <w:r w:rsidR="002C6B88" w:rsidRPr="007E0EFE">
        <w:rPr>
          <w:rFonts w:ascii="Roboto Slab" w:hAnsi="Roboto Slab" w:cs="Arial"/>
          <w:color w:val="000000"/>
          <w:szCs w:val="24"/>
        </w:rPr>
        <w:t>με</w:t>
      </w:r>
      <w:r w:rsidRPr="007E0EFE">
        <w:rPr>
          <w:rFonts w:ascii="Roboto Slab" w:hAnsi="Roboto Slab" w:cs="Arial"/>
          <w:color w:val="000000"/>
          <w:szCs w:val="24"/>
        </w:rPr>
        <w:t xml:space="preserve"> το</w:t>
      </w:r>
      <w:r w:rsidR="003F1DCF" w:rsidRPr="007E0EFE">
        <w:rPr>
          <w:rFonts w:ascii="Roboto Slab" w:hAnsi="Roboto Slab" w:cs="Arial"/>
          <w:color w:val="000000"/>
          <w:szCs w:val="24"/>
        </w:rPr>
        <w:t xml:space="preserve"> </w:t>
      </w:r>
      <w:r w:rsidRPr="007E0EFE">
        <w:rPr>
          <w:rFonts w:ascii="Roboto Slab" w:hAnsi="Roboto Slab" w:cs="Arial"/>
          <w:color w:val="000000"/>
          <w:szCs w:val="24"/>
        </w:rPr>
        <w:t>μέγεθος της εγκατ</w:t>
      </w:r>
      <w:r w:rsidR="002C6B88" w:rsidRPr="007E0EFE">
        <w:rPr>
          <w:rFonts w:ascii="Roboto Slab" w:hAnsi="Roboto Slab" w:cs="Arial"/>
          <w:color w:val="000000"/>
          <w:szCs w:val="24"/>
        </w:rPr>
        <w:t xml:space="preserve">άστασης </w:t>
      </w:r>
      <w:r w:rsidRPr="007E0EFE">
        <w:rPr>
          <w:rFonts w:ascii="Roboto Slab" w:hAnsi="Roboto Slab" w:cs="Arial"/>
          <w:color w:val="000000"/>
          <w:szCs w:val="24"/>
        </w:rPr>
        <w:t>επεξεργασίας των βιομηχανικών</w:t>
      </w:r>
      <w:r w:rsidR="003F1DCF" w:rsidRPr="007E0EFE">
        <w:rPr>
          <w:rFonts w:ascii="Roboto Slab" w:hAnsi="Roboto Slab" w:cs="Arial"/>
          <w:color w:val="000000"/>
          <w:szCs w:val="24"/>
        </w:rPr>
        <w:t xml:space="preserve"> </w:t>
      </w:r>
      <w:r w:rsidRPr="007E0EFE">
        <w:rPr>
          <w:rFonts w:ascii="Roboto Slab" w:hAnsi="Roboto Slab" w:cs="Arial"/>
          <w:color w:val="000000"/>
          <w:szCs w:val="24"/>
        </w:rPr>
        <w:t>αποβλήτων.</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3.</w:t>
      </w:r>
      <w:r w:rsidR="003F1DCF" w:rsidRPr="007E0EFE">
        <w:rPr>
          <w:rFonts w:ascii="Roboto Slab" w:hAnsi="Roboto Slab" w:cs="Arial"/>
          <w:color w:val="000000"/>
          <w:szCs w:val="24"/>
        </w:rPr>
        <w:t>8</w:t>
      </w:r>
      <w:r w:rsidRPr="007E0EFE">
        <w:rPr>
          <w:rFonts w:ascii="Roboto Slab" w:hAnsi="Roboto Slab" w:cs="Arial"/>
          <w:color w:val="000000"/>
          <w:szCs w:val="24"/>
        </w:rPr>
        <w:t xml:space="preserve"> Μετά την λήξη της ταχθείσης προθεσμίας </w:t>
      </w:r>
      <w:r w:rsidR="000761BB">
        <w:rPr>
          <w:rFonts w:ascii="Roboto Slab" w:hAnsi="Roboto Slab" w:cs="Arial"/>
          <w:color w:val="000000"/>
          <w:szCs w:val="24"/>
        </w:rPr>
        <w:t>ο</w:t>
      </w:r>
      <w:r w:rsidR="00A2350C" w:rsidRPr="00A2350C">
        <w:rPr>
          <w:rFonts w:ascii="Roboto Slab" w:hAnsi="Roboto Slab" w:cs="Arial"/>
          <w:color w:val="000000"/>
          <w:szCs w:val="24"/>
        </w:rPr>
        <w:t xml:space="preserve"> Δήμο</w:t>
      </w:r>
      <w:r w:rsidR="000761BB">
        <w:rPr>
          <w:rFonts w:ascii="Roboto Slab" w:hAnsi="Roboto Slab" w:cs="Arial"/>
          <w:color w:val="000000"/>
          <w:szCs w:val="24"/>
        </w:rPr>
        <w:t>ς</w:t>
      </w:r>
      <w:r w:rsidR="00A2350C" w:rsidRPr="00A2350C">
        <w:rPr>
          <w:rFonts w:ascii="Roboto Slab" w:hAnsi="Roboto Slab" w:cs="Arial"/>
          <w:color w:val="000000"/>
          <w:szCs w:val="24"/>
        </w:rPr>
        <w:t xml:space="preserve"> Αντιπάρου </w:t>
      </w:r>
      <w:r w:rsidRPr="007E0EFE">
        <w:rPr>
          <w:rFonts w:ascii="Roboto Slab" w:hAnsi="Roboto Slab" w:cs="Arial"/>
          <w:color w:val="000000"/>
          <w:szCs w:val="24"/>
        </w:rPr>
        <w:t>θα προβαίνει</w:t>
      </w:r>
      <w:r w:rsidR="003F1DCF" w:rsidRPr="007E0EFE">
        <w:rPr>
          <w:rFonts w:ascii="Roboto Slab" w:hAnsi="Roboto Slab" w:cs="Arial"/>
          <w:color w:val="000000"/>
          <w:szCs w:val="24"/>
        </w:rPr>
        <w:t xml:space="preserve"> </w:t>
      </w:r>
      <w:r w:rsidRPr="007E0EFE">
        <w:rPr>
          <w:rFonts w:ascii="Roboto Slab" w:hAnsi="Roboto Slab" w:cs="Arial"/>
          <w:color w:val="000000"/>
          <w:szCs w:val="24"/>
        </w:rPr>
        <w:t>στην διαδικασία ελέγχου της αποτελεσματικής λειτουργίας των</w:t>
      </w:r>
      <w:r w:rsidR="003F1DCF" w:rsidRPr="007E0EFE">
        <w:rPr>
          <w:rFonts w:ascii="Roboto Slab" w:hAnsi="Roboto Slab" w:cs="Arial"/>
          <w:color w:val="000000"/>
          <w:szCs w:val="24"/>
        </w:rPr>
        <w:t xml:space="preserve"> </w:t>
      </w:r>
      <w:r w:rsidRPr="007E0EFE">
        <w:rPr>
          <w:rFonts w:ascii="Roboto Slab" w:hAnsi="Roboto Slab" w:cs="Arial"/>
          <w:color w:val="000000"/>
          <w:szCs w:val="24"/>
        </w:rPr>
        <w:t xml:space="preserve">εγκαταστάσεων επεξεργασίας των αποβλήτων </w:t>
      </w:r>
      <w:r w:rsidR="002C6B88" w:rsidRPr="007E0EFE">
        <w:rPr>
          <w:rFonts w:ascii="Roboto Slab" w:hAnsi="Roboto Slab" w:cs="Arial"/>
          <w:color w:val="000000"/>
          <w:szCs w:val="24"/>
        </w:rPr>
        <w:t xml:space="preserve">με διενεργούμενες αυτοψίες και δειγματοληψίες </w:t>
      </w:r>
      <w:r w:rsidRPr="007E0EFE">
        <w:rPr>
          <w:rFonts w:ascii="Roboto Slab" w:hAnsi="Roboto Slab" w:cs="Arial"/>
          <w:color w:val="000000"/>
          <w:szCs w:val="24"/>
        </w:rPr>
        <w:t xml:space="preserve"> </w:t>
      </w:r>
      <w:r w:rsidR="002C6B88" w:rsidRPr="007E0EFE">
        <w:rPr>
          <w:rFonts w:ascii="Roboto Slab" w:hAnsi="Roboto Slab" w:cs="Arial"/>
          <w:color w:val="000000"/>
          <w:szCs w:val="24"/>
        </w:rPr>
        <w:t xml:space="preserve">από </w:t>
      </w:r>
      <w:r w:rsidRPr="007E0EFE">
        <w:rPr>
          <w:rFonts w:ascii="Roboto Slab" w:hAnsi="Roboto Slab" w:cs="Arial"/>
          <w:color w:val="000000"/>
          <w:szCs w:val="24"/>
        </w:rPr>
        <w:t xml:space="preserve">αρμόδιο συνεργείο. </w:t>
      </w:r>
      <w:r w:rsidR="000761BB">
        <w:rPr>
          <w:rFonts w:ascii="Roboto Slab" w:hAnsi="Roboto Slab" w:cs="Arial"/>
          <w:color w:val="000000"/>
          <w:szCs w:val="24"/>
        </w:rPr>
        <w:t>Ο</w:t>
      </w:r>
      <w:r w:rsidR="00A2350C" w:rsidRPr="00A2350C">
        <w:rPr>
          <w:rFonts w:ascii="Roboto Slab" w:hAnsi="Roboto Slab" w:cs="Arial"/>
          <w:color w:val="000000"/>
          <w:szCs w:val="24"/>
        </w:rPr>
        <w:t xml:space="preserve"> Δήμο</w:t>
      </w:r>
      <w:r w:rsidR="000761BB">
        <w:rPr>
          <w:rFonts w:ascii="Roboto Slab" w:hAnsi="Roboto Slab" w:cs="Arial"/>
          <w:color w:val="000000"/>
          <w:szCs w:val="24"/>
        </w:rPr>
        <w:t>ς</w:t>
      </w:r>
      <w:r w:rsidR="00A2350C" w:rsidRPr="00A2350C">
        <w:rPr>
          <w:rFonts w:ascii="Roboto Slab" w:hAnsi="Roboto Slab" w:cs="Arial"/>
          <w:color w:val="000000"/>
          <w:szCs w:val="24"/>
        </w:rPr>
        <w:t xml:space="preserve"> Αντιπάρου </w:t>
      </w:r>
      <w:r w:rsidRPr="007E0EFE">
        <w:rPr>
          <w:rFonts w:ascii="Roboto Slab" w:hAnsi="Roboto Slab" w:cs="Arial"/>
          <w:color w:val="000000"/>
          <w:szCs w:val="24"/>
        </w:rPr>
        <w:t>μπορεί να ζητήσει την τοποθέτηση αυτόματου</w:t>
      </w:r>
      <w:r w:rsidR="003F1DCF" w:rsidRPr="007E0EFE">
        <w:rPr>
          <w:rFonts w:ascii="Roboto Slab" w:hAnsi="Roboto Slab" w:cs="Arial"/>
          <w:color w:val="000000"/>
          <w:szCs w:val="24"/>
        </w:rPr>
        <w:t xml:space="preserve"> </w:t>
      </w:r>
      <w:r w:rsidRPr="007E0EFE">
        <w:rPr>
          <w:rFonts w:ascii="Roboto Slab" w:hAnsi="Roboto Slab" w:cs="Arial"/>
          <w:color w:val="000000"/>
          <w:szCs w:val="24"/>
        </w:rPr>
        <w:t>δειγματολήπτη με έξοδα της αποχετευόμενης επιχείρησης.</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3.</w:t>
      </w:r>
      <w:r w:rsidR="003F1DCF" w:rsidRPr="007E0EFE">
        <w:rPr>
          <w:rFonts w:ascii="Roboto Slab" w:hAnsi="Roboto Slab" w:cs="Arial"/>
          <w:color w:val="000000"/>
          <w:szCs w:val="24"/>
        </w:rPr>
        <w:t>9</w:t>
      </w:r>
      <w:r w:rsidRPr="007E0EFE">
        <w:rPr>
          <w:rFonts w:ascii="Roboto Slab" w:hAnsi="Roboto Slab" w:cs="Arial"/>
          <w:color w:val="000000"/>
          <w:szCs w:val="24"/>
        </w:rPr>
        <w:t xml:space="preserve"> Η δαπάνη εκτ</w:t>
      </w:r>
      <w:r w:rsidR="002C6B88" w:rsidRPr="007E0EFE">
        <w:rPr>
          <w:rFonts w:ascii="Roboto Slab" w:hAnsi="Roboto Slab" w:cs="Arial"/>
          <w:color w:val="000000"/>
          <w:szCs w:val="24"/>
        </w:rPr>
        <w:t xml:space="preserve">έλεσης </w:t>
      </w:r>
      <w:r w:rsidRPr="007E0EFE">
        <w:rPr>
          <w:rFonts w:ascii="Roboto Slab" w:hAnsi="Roboto Slab" w:cs="Arial"/>
          <w:color w:val="000000"/>
          <w:szCs w:val="24"/>
        </w:rPr>
        <w:t>των ελέγχων θα βαρύνει τον ελεγχόμενο.</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3.1</w:t>
      </w:r>
      <w:r w:rsidR="003F1DCF" w:rsidRPr="007E0EFE">
        <w:rPr>
          <w:rFonts w:ascii="Roboto Slab" w:hAnsi="Roboto Slab" w:cs="Arial"/>
          <w:color w:val="000000"/>
          <w:szCs w:val="24"/>
        </w:rPr>
        <w:t>0</w:t>
      </w:r>
      <w:r w:rsidRPr="007E0EFE">
        <w:rPr>
          <w:rFonts w:ascii="Roboto Slab" w:hAnsi="Roboto Slab" w:cs="Arial"/>
          <w:color w:val="000000"/>
          <w:szCs w:val="24"/>
        </w:rPr>
        <w:t xml:space="preserve"> Κατά την χορήγηση της άδειας αποχ</w:t>
      </w:r>
      <w:r w:rsidR="003F1DCF" w:rsidRPr="007E0EFE">
        <w:rPr>
          <w:rFonts w:ascii="Roboto Slab" w:hAnsi="Roboto Slab" w:cs="Arial"/>
          <w:color w:val="000000"/>
          <w:szCs w:val="24"/>
        </w:rPr>
        <w:t xml:space="preserve">έτευσης </w:t>
      </w:r>
      <w:r w:rsidRPr="007E0EFE">
        <w:rPr>
          <w:rFonts w:ascii="Roboto Slab" w:hAnsi="Roboto Slab" w:cs="Arial"/>
          <w:color w:val="000000"/>
          <w:szCs w:val="24"/>
        </w:rPr>
        <w:t>θα</w:t>
      </w:r>
      <w:r w:rsidR="003F1DCF" w:rsidRPr="007E0EFE">
        <w:rPr>
          <w:rFonts w:ascii="Roboto Slab" w:hAnsi="Roboto Slab" w:cs="Arial"/>
          <w:color w:val="000000"/>
          <w:szCs w:val="24"/>
        </w:rPr>
        <w:t xml:space="preserve"> </w:t>
      </w:r>
      <w:r w:rsidRPr="007E0EFE">
        <w:rPr>
          <w:rFonts w:ascii="Roboto Slab" w:hAnsi="Roboto Slab" w:cs="Arial"/>
          <w:color w:val="000000"/>
          <w:szCs w:val="24"/>
        </w:rPr>
        <w:t xml:space="preserve">ορίζεται και το ποσό </w:t>
      </w:r>
      <w:r w:rsidR="003F1DCF" w:rsidRPr="007E0EFE">
        <w:rPr>
          <w:rFonts w:ascii="Roboto Slab" w:hAnsi="Roboto Slab" w:cs="Arial"/>
          <w:color w:val="000000"/>
          <w:szCs w:val="24"/>
        </w:rPr>
        <w:t xml:space="preserve">με το </w:t>
      </w:r>
      <w:r w:rsidRPr="007E0EFE">
        <w:rPr>
          <w:rFonts w:ascii="Roboto Slab" w:hAnsi="Roboto Slab" w:cs="Arial"/>
          <w:color w:val="000000"/>
          <w:szCs w:val="24"/>
        </w:rPr>
        <w:t xml:space="preserve">οποίο θα επιβαρύνεται ετησίως </w:t>
      </w:r>
      <w:r w:rsidR="003F1DCF" w:rsidRPr="007E0EFE">
        <w:rPr>
          <w:rFonts w:ascii="Roboto Slab" w:hAnsi="Roboto Slab" w:cs="Arial"/>
          <w:color w:val="000000"/>
          <w:szCs w:val="24"/>
        </w:rPr>
        <w:t xml:space="preserve">κάθε </w:t>
      </w:r>
      <w:r w:rsidRPr="007E0EFE">
        <w:rPr>
          <w:rFonts w:ascii="Roboto Slab" w:hAnsi="Roboto Slab" w:cs="Arial"/>
          <w:color w:val="000000"/>
          <w:szCs w:val="24"/>
        </w:rPr>
        <w:t>βιομηχανία ή άλλη ρυπαίνουσα επιχείρηση, δια τ</w:t>
      </w:r>
      <w:r w:rsidR="003F1DCF" w:rsidRPr="007E0EFE">
        <w:rPr>
          <w:rFonts w:ascii="Roboto Slab" w:hAnsi="Roboto Slab" w:cs="Arial"/>
          <w:color w:val="000000"/>
          <w:szCs w:val="24"/>
        </w:rPr>
        <w:t>ο</w:t>
      </w:r>
      <w:r w:rsidRPr="007E0EFE">
        <w:rPr>
          <w:rFonts w:ascii="Roboto Slab" w:hAnsi="Roboto Slab" w:cs="Arial"/>
          <w:color w:val="000000"/>
          <w:szCs w:val="24"/>
        </w:rPr>
        <w:t>ν βιολογικό καθαρισμό των</w:t>
      </w:r>
      <w:r w:rsidR="003F1DCF" w:rsidRPr="007E0EFE">
        <w:rPr>
          <w:rFonts w:ascii="Roboto Slab" w:hAnsi="Roboto Slab" w:cs="Arial"/>
          <w:color w:val="000000"/>
          <w:szCs w:val="24"/>
        </w:rPr>
        <w:t xml:space="preserve"> </w:t>
      </w:r>
      <w:r w:rsidRPr="007E0EFE">
        <w:rPr>
          <w:rFonts w:ascii="Roboto Slab" w:hAnsi="Roboto Slab" w:cs="Arial"/>
          <w:color w:val="000000"/>
          <w:szCs w:val="24"/>
        </w:rPr>
        <w:t xml:space="preserve">αποβλήτων των. Η επιβάρυνση θα καθορίζεται </w:t>
      </w:r>
      <w:r w:rsidR="003F1DCF" w:rsidRPr="007E0EFE">
        <w:rPr>
          <w:rFonts w:ascii="Roboto Slab" w:hAnsi="Roboto Slab" w:cs="Arial"/>
          <w:color w:val="000000"/>
          <w:szCs w:val="24"/>
        </w:rPr>
        <w:t>από το Δ</w:t>
      </w:r>
      <w:r w:rsidR="00A2350C">
        <w:rPr>
          <w:rFonts w:ascii="Roboto Slab" w:hAnsi="Roboto Slab" w:cs="Arial"/>
          <w:color w:val="000000"/>
          <w:szCs w:val="24"/>
        </w:rPr>
        <w:t>ημοτικό Συμβούλιο</w:t>
      </w:r>
      <w:r w:rsidRPr="007E0EFE">
        <w:rPr>
          <w:rFonts w:ascii="Roboto Slab" w:hAnsi="Roboto Slab" w:cs="Arial"/>
          <w:color w:val="000000"/>
          <w:szCs w:val="24"/>
        </w:rPr>
        <w:t xml:space="preserve"> αν</w:t>
      </w:r>
      <w:r w:rsidR="003F1DCF" w:rsidRPr="007E0EFE">
        <w:rPr>
          <w:rFonts w:ascii="Roboto Slab" w:hAnsi="Roboto Slab" w:cs="Arial"/>
          <w:color w:val="000000"/>
          <w:szCs w:val="24"/>
        </w:rPr>
        <w:t>άλογα</w:t>
      </w:r>
      <w:r w:rsidRPr="007E0EFE">
        <w:rPr>
          <w:rFonts w:ascii="Roboto Slab" w:hAnsi="Roboto Slab" w:cs="Arial"/>
          <w:color w:val="000000"/>
          <w:szCs w:val="24"/>
        </w:rPr>
        <w:t xml:space="preserve"> </w:t>
      </w:r>
      <w:r w:rsidR="003F1DCF" w:rsidRPr="007E0EFE">
        <w:rPr>
          <w:rFonts w:ascii="Roboto Slab" w:hAnsi="Roboto Slab" w:cs="Arial"/>
          <w:color w:val="000000"/>
          <w:szCs w:val="24"/>
        </w:rPr>
        <w:t xml:space="preserve">με </w:t>
      </w:r>
      <w:r w:rsidRPr="007E0EFE">
        <w:rPr>
          <w:rFonts w:ascii="Roboto Slab" w:hAnsi="Roboto Slab" w:cs="Arial"/>
          <w:color w:val="000000"/>
          <w:szCs w:val="24"/>
        </w:rPr>
        <w:t>το αποχετευόμενο φορτίο ρυπάνσεως</w:t>
      </w:r>
      <w:r w:rsidR="003F1DCF" w:rsidRPr="007E0EFE">
        <w:rPr>
          <w:rFonts w:ascii="Roboto Slab" w:hAnsi="Roboto Slab" w:cs="Arial"/>
          <w:color w:val="000000"/>
          <w:szCs w:val="24"/>
        </w:rPr>
        <w:t xml:space="preserve"> </w:t>
      </w:r>
      <w:r w:rsidRPr="007E0EFE">
        <w:rPr>
          <w:rFonts w:ascii="Roboto Slab" w:hAnsi="Roboto Slab" w:cs="Arial"/>
          <w:color w:val="000000"/>
          <w:szCs w:val="24"/>
        </w:rPr>
        <w:t xml:space="preserve">εκπεφραζόμενο </w:t>
      </w:r>
      <w:r w:rsidR="003F1DCF" w:rsidRPr="007E0EFE">
        <w:rPr>
          <w:rFonts w:ascii="Roboto Slab" w:hAnsi="Roboto Slab" w:cs="Arial"/>
          <w:color w:val="000000"/>
          <w:szCs w:val="24"/>
        </w:rPr>
        <w:t>σε</w:t>
      </w:r>
      <w:r w:rsidRPr="007E0EFE">
        <w:rPr>
          <w:rFonts w:ascii="Roboto Slab" w:hAnsi="Roboto Slab" w:cs="Arial"/>
          <w:color w:val="000000"/>
          <w:szCs w:val="24"/>
        </w:rPr>
        <w:t xml:space="preserve"> kg στερεών εν αιωρήσει BOD</w:t>
      </w:r>
      <w:r w:rsidRPr="007E0EFE">
        <w:rPr>
          <w:rFonts w:ascii="Roboto Slab" w:hAnsi="Roboto Slab" w:cs="Arial"/>
          <w:color w:val="000000"/>
          <w:sz w:val="14"/>
          <w:szCs w:val="16"/>
        </w:rPr>
        <w:t xml:space="preserve">5 </w:t>
      </w:r>
      <w:r w:rsidRPr="007E0EFE">
        <w:rPr>
          <w:rFonts w:ascii="Roboto Slab" w:hAnsi="Roboto Slab" w:cs="Arial"/>
          <w:color w:val="000000"/>
          <w:szCs w:val="24"/>
        </w:rPr>
        <w:t>και COD ανά</w:t>
      </w:r>
      <w:r w:rsidR="003F1DCF" w:rsidRPr="007E0EFE">
        <w:rPr>
          <w:rFonts w:ascii="Roboto Slab" w:hAnsi="Roboto Slab" w:cs="Arial"/>
          <w:color w:val="000000"/>
          <w:szCs w:val="24"/>
        </w:rPr>
        <w:t xml:space="preserve"> </w:t>
      </w:r>
      <w:r w:rsidRPr="007E0EFE">
        <w:rPr>
          <w:rFonts w:ascii="Roboto Slab" w:hAnsi="Roboto Slab" w:cs="Arial"/>
          <w:color w:val="000000"/>
          <w:szCs w:val="24"/>
        </w:rPr>
        <w:t>24ωρον και κατ' έτος.</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3.1</w:t>
      </w:r>
      <w:r w:rsidR="003F1DCF" w:rsidRPr="007E0EFE">
        <w:rPr>
          <w:rFonts w:ascii="Roboto Slab" w:hAnsi="Roboto Slab" w:cs="Arial"/>
          <w:color w:val="000000"/>
          <w:szCs w:val="24"/>
        </w:rPr>
        <w:t>1</w:t>
      </w:r>
      <w:r w:rsidRPr="007E0EFE">
        <w:rPr>
          <w:rFonts w:ascii="Roboto Slab" w:hAnsi="Roboto Slab" w:cs="Arial"/>
          <w:color w:val="000000"/>
          <w:szCs w:val="24"/>
        </w:rPr>
        <w:t xml:space="preserve"> Η κατά τα ανωτέρω χορηγούμενη άδεια αποχετεύσεως είναι ορισμένου</w:t>
      </w:r>
      <w:r w:rsidR="003F1DCF" w:rsidRPr="007E0EFE">
        <w:rPr>
          <w:rFonts w:ascii="Roboto Slab" w:hAnsi="Roboto Slab" w:cs="Arial"/>
          <w:color w:val="000000"/>
          <w:szCs w:val="24"/>
        </w:rPr>
        <w:t xml:space="preserve"> </w:t>
      </w:r>
      <w:r w:rsidRPr="007E0EFE">
        <w:rPr>
          <w:rFonts w:ascii="Roboto Slab" w:hAnsi="Roboto Slab" w:cs="Arial"/>
          <w:color w:val="000000"/>
          <w:szCs w:val="24"/>
        </w:rPr>
        <w:t>χρόνου</w:t>
      </w:r>
      <w:r w:rsidR="003F1DCF" w:rsidRPr="007E0EFE">
        <w:rPr>
          <w:rFonts w:ascii="Roboto Slab" w:hAnsi="Roboto Slab" w:cs="Arial"/>
          <w:color w:val="000000"/>
          <w:szCs w:val="24"/>
        </w:rPr>
        <w:t>, ο οποίος καθορίζεται α</w:t>
      </w:r>
      <w:r w:rsidRPr="007E0EFE">
        <w:rPr>
          <w:rFonts w:ascii="Roboto Slab" w:hAnsi="Roboto Slab" w:cs="Arial"/>
          <w:color w:val="000000"/>
          <w:szCs w:val="24"/>
        </w:rPr>
        <w:t xml:space="preserve">πό το </w:t>
      </w:r>
      <w:r w:rsidR="003F1DCF" w:rsidRPr="007E0EFE">
        <w:rPr>
          <w:rFonts w:ascii="Roboto Slab" w:hAnsi="Roboto Slab" w:cs="Arial"/>
          <w:color w:val="000000"/>
          <w:szCs w:val="24"/>
        </w:rPr>
        <w:t>Δ</w:t>
      </w:r>
      <w:r w:rsidR="00A2350C">
        <w:rPr>
          <w:rFonts w:ascii="Roboto Slab" w:hAnsi="Roboto Slab" w:cs="Arial"/>
          <w:color w:val="000000"/>
          <w:szCs w:val="24"/>
        </w:rPr>
        <w:t>ημοτικό Συμβούλιο</w:t>
      </w:r>
      <w:r w:rsidRPr="007E0EFE">
        <w:rPr>
          <w:rFonts w:ascii="Roboto Slab" w:hAnsi="Roboto Slab" w:cs="Arial"/>
          <w:color w:val="000000"/>
          <w:szCs w:val="24"/>
        </w:rPr>
        <w:t>.</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3.1</w:t>
      </w:r>
      <w:r w:rsidR="00630F86" w:rsidRPr="007E0EFE">
        <w:rPr>
          <w:rFonts w:ascii="Roboto Slab" w:hAnsi="Roboto Slab" w:cs="Arial"/>
          <w:color w:val="000000"/>
          <w:szCs w:val="24"/>
        </w:rPr>
        <w:t>2</w:t>
      </w:r>
      <w:r w:rsidRPr="007E0EFE">
        <w:rPr>
          <w:rFonts w:ascii="Roboto Slab" w:hAnsi="Roboto Slab" w:cs="Arial"/>
          <w:color w:val="000000"/>
          <w:szCs w:val="24"/>
        </w:rPr>
        <w:t xml:space="preserve"> Πρ</w:t>
      </w:r>
      <w:r w:rsidR="003F1DCF" w:rsidRPr="007E0EFE">
        <w:rPr>
          <w:rFonts w:ascii="Roboto Slab" w:hAnsi="Roboto Slab" w:cs="Arial"/>
          <w:color w:val="000000"/>
          <w:szCs w:val="24"/>
        </w:rPr>
        <w:t>ιν</w:t>
      </w:r>
      <w:r w:rsidRPr="007E0EFE">
        <w:rPr>
          <w:rFonts w:ascii="Roboto Slab" w:hAnsi="Roboto Slab" w:cs="Arial"/>
          <w:color w:val="000000"/>
          <w:szCs w:val="24"/>
        </w:rPr>
        <w:t xml:space="preserve"> της λήξης </w:t>
      </w:r>
      <w:r w:rsidR="003F1DCF" w:rsidRPr="007E0EFE">
        <w:rPr>
          <w:rFonts w:ascii="Roboto Slab" w:hAnsi="Roboto Slab" w:cs="Arial"/>
          <w:color w:val="000000"/>
          <w:szCs w:val="24"/>
        </w:rPr>
        <w:t>ισχύος</w:t>
      </w:r>
      <w:r w:rsidRPr="007E0EFE">
        <w:rPr>
          <w:rFonts w:ascii="Roboto Slab" w:hAnsi="Roboto Slab" w:cs="Arial"/>
          <w:color w:val="000000"/>
          <w:szCs w:val="24"/>
        </w:rPr>
        <w:t xml:space="preserve"> η διεύθυνση της βιομηχανίας οφείλει να</w:t>
      </w:r>
      <w:r w:rsidR="003F1DCF" w:rsidRPr="007E0EFE">
        <w:rPr>
          <w:rFonts w:ascii="Roboto Slab" w:hAnsi="Roboto Slab" w:cs="Arial"/>
          <w:color w:val="000000"/>
          <w:szCs w:val="24"/>
        </w:rPr>
        <w:t xml:space="preserve"> </w:t>
      </w:r>
      <w:r w:rsidRPr="007E0EFE">
        <w:rPr>
          <w:rFonts w:ascii="Roboto Slab" w:hAnsi="Roboto Slab" w:cs="Arial"/>
          <w:color w:val="000000"/>
          <w:szCs w:val="24"/>
        </w:rPr>
        <w:t>υποβάλει στ</w:t>
      </w:r>
      <w:r w:rsidR="000761BB">
        <w:rPr>
          <w:rFonts w:ascii="Roboto Slab" w:hAnsi="Roboto Slab" w:cs="Arial"/>
          <w:color w:val="000000"/>
          <w:szCs w:val="24"/>
        </w:rPr>
        <w:t>ο</w:t>
      </w:r>
      <w:r w:rsidR="003F1DCF" w:rsidRPr="007E0EFE">
        <w:rPr>
          <w:rFonts w:ascii="Roboto Slab" w:hAnsi="Roboto Slab" w:cs="Arial"/>
          <w:color w:val="000000"/>
          <w:szCs w:val="24"/>
        </w:rPr>
        <w:t xml:space="preserve"> </w:t>
      </w:r>
      <w:r w:rsidR="00A2350C" w:rsidRPr="00A2350C">
        <w:rPr>
          <w:rFonts w:ascii="Roboto Slab" w:hAnsi="Roboto Slab" w:cs="Arial"/>
          <w:color w:val="000000"/>
          <w:szCs w:val="24"/>
        </w:rPr>
        <w:t xml:space="preserve">Δήμο Αντιπάρου </w:t>
      </w:r>
      <w:r w:rsidRPr="007E0EFE">
        <w:rPr>
          <w:rFonts w:ascii="Roboto Slab" w:hAnsi="Roboto Slab" w:cs="Arial"/>
          <w:color w:val="000000"/>
          <w:szCs w:val="24"/>
        </w:rPr>
        <w:t xml:space="preserve">τα απαιτούμενα αποδεικτικά στοιχεία </w:t>
      </w:r>
      <w:r w:rsidR="003F1DCF" w:rsidRPr="007E0EFE">
        <w:rPr>
          <w:rFonts w:ascii="Roboto Slab" w:hAnsi="Roboto Slab" w:cs="Arial"/>
          <w:color w:val="000000"/>
          <w:szCs w:val="24"/>
        </w:rPr>
        <w:t xml:space="preserve">της </w:t>
      </w:r>
      <w:r w:rsidRPr="007E0EFE">
        <w:rPr>
          <w:rFonts w:ascii="Roboto Slab" w:hAnsi="Roboto Slab" w:cs="Arial"/>
          <w:color w:val="000000"/>
          <w:szCs w:val="24"/>
        </w:rPr>
        <w:t>αποτελεσματικής λειτουργίας των εγκαταστάσεων επεξεργασίας των</w:t>
      </w:r>
      <w:r w:rsidR="003F1DCF" w:rsidRPr="007E0EFE">
        <w:rPr>
          <w:rFonts w:ascii="Roboto Slab" w:hAnsi="Roboto Slab" w:cs="Arial"/>
          <w:color w:val="000000"/>
          <w:szCs w:val="24"/>
        </w:rPr>
        <w:t xml:space="preserve"> </w:t>
      </w:r>
      <w:r w:rsidRPr="007E0EFE">
        <w:rPr>
          <w:rFonts w:ascii="Roboto Slab" w:hAnsi="Roboto Slab" w:cs="Arial"/>
          <w:color w:val="000000"/>
          <w:szCs w:val="24"/>
        </w:rPr>
        <w:t xml:space="preserve">αποβλήτων της </w:t>
      </w:r>
      <w:r w:rsidR="00630F86" w:rsidRPr="007E0EFE">
        <w:rPr>
          <w:rFonts w:ascii="Roboto Slab" w:hAnsi="Roboto Slab" w:cs="Arial"/>
          <w:color w:val="000000"/>
          <w:szCs w:val="24"/>
        </w:rPr>
        <w:t>και της πλήρους συμμόρ</w:t>
      </w:r>
      <w:r w:rsidRPr="007E0EFE">
        <w:rPr>
          <w:rFonts w:ascii="Roboto Slab" w:hAnsi="Roboto Slab" w:cs="Arial"/>
          <w:color w:val="000000"/>
          <w:szCs w:val="24"/>
        </w:rPr>
        <w:t>φ</w:t>
      </w:r>
      <w:r w:rsidR="00630F86" w:rsidRPr="007E0EFE">
        <w:rPr>
          <w:rFonts w:ascii="Roboto Slab" w:hAnsi="Roboto Slab" w:cs="Arial"/>
          <w:color w:val="000000"/>
          <w:szCs w:val="24"/>
        </w:rPr>
        <w:t xml:space="preserve">ωσής </w:t>
      </w:r>
      <w:r w:rsidRPr="007E0EFE">
        <w:rPr>
          <w:rFonts w:ascii="Roboto Slab" w:hAnsi="Roboto Slab" w:cs="Arial"/>
          <w:color w:val="000000"/>
          <w:szCs w:val="24"/>
        </w:rPr>
        <w:t xml:space="preserve">της προς </w:t>
      </w:r>
      <w:r w:rsidR="00630F86" w:rsidRPr="007E0EFE">
        <w:rPr>
          <w:rFonts w:ascii="Roboto Slab" w:hAnsi="Roboto Slab" w:cs="Arial"/>
          <w:color w:val="000000"/>
          <w:szCs w:val="24"/>
        </w:rPr>
        <w:t xml:space="preserve">τους </w:t>
      </w:r>
      <w:r w:rsidRPr="007E0EFE">
        <w:rPr>
          <w:rFonts w:ascii="Roboto Slab" w:hAnsi="Roboto Slab" w:cs="Arial"/>
          <w:color w:val="000000"/>
          <w:szCs w:val="24"/>
        </w:rPr>
        <w:t>όρους της παρούσης προκειμένου να λάβει την ανανέωση της άδειας</w:t>
      </w:r>
      <w:r w:rsidR="00630F86" w:rsidRPr="007E0EFE">
        <w:rPr>
          <w:rFonts w:ascii="Roboto Slab" w:hAnsi="Roboto Slab" w:cs="Arial"/>
          <w:color w:val="000000"/>
          <w:szCs w:val="24"/>
        </w:rPr>
        <w:t xml:space="preserve"> </w:t>
      </w:r>
      <w:r w:rsidRPr="007E0EFE">
        <w:rPr>
          <w:rFonts w:ascii="Roboto Slab" w:hAnsi="Roboto Slab" w:cs="Arial"/>
          <w:color w:val="000000"/>
          <w:szCs w:val="24"/>
        </w:rPr>
        <w:t>αποχέτευσης. Σε αντίθετη περίπτωση αλλά και σε κάθε άλλη</w:t>
      </w:r>
      <w:r w:rsidR="00630F86" w:rsidRPr="007E0EFE">
        <w:rPr>
          <w:rFonts w:ascii="Roboto Slab" w:hAnsi="Roboto Slab" w:cs="Arial"/>
          <w:color w:val="000000"/>
          <w:szCs w:val="24"/>
        </w:rPr>
        <w:t xml:space="preserve"> </w:t>
      </w:r>
      <w:r w:rsidRPr="007E0EFE">
        <w:rPr>
          <w:rFonts w:ascii="Roboto Slab" w:hAnsi="Roboto Slab" w:cs="Arial"/>
          <w:color w:val="000000"/>
          <w:szCs w:val="24"/>
        </w:rPr>
        <w:t>περίπτωση κατά την οποία διαπιστώνεται ή μη αποτελεσματική</w:t>
      </w:r>
      <w:r w:rsidR="00630F86" w:rsidRPr="007E0EFE">
        <w:rPr>
          <w:rFonts w:ascii="Roboto Slab" w:hAnsi="Roboto Slab" w:cs="Arial"/>
          <w:color w:val="000000"/>
          <w:szCs w:val="24"/>
        </w:rPr>
        <w:t xml:space="preserve"> </w:t>
      </w:r>
      <w:r w:rsidRPr="007E0EFE">
        <w:rPr>
          <w:rFonts w:ascii="Roboto Slab" w:hAnsi="Roboto Slab" w:cs="Arial"/>
          <w:color w:val="000000"/>
          <w:szCs w:val="24"/>
        </w:rPr>
        <w:t xml:space="preserve">λειτουργία των εγκαταστάσεων επεξεργασίας των αποβλήτων, </w:t>
      </w:r>
      <w:r w:rsidR="00D41D9F">
        <w:rPr>
          <w:rFonts w:ascii="Roboto Slab" w:hAnsi="Roboto Slab" w:cs="Arial"/>
          <w:color w:val="000000"/>
          <w:szCs w:val="24"/>
        </w:rPr>
        <w:t>ο</w:t>
      </w:r>
      <w:r w:rsidR="00D41D9F" w:rsidRPr="00D41D9F">
        <w:rPr>
          <w:rFonts w:ascii="Roboto Slab" w:hAnsi="Roboto Slab" w:cs="Arial"/>
          <w:color w:val="000000"/>
          <w:szCs w:val="24"/>
        </w:rPr>
        <w:t xml:space="preserve"> Δήμο</w:t>
      </w:r>
      <w:r w:rsidR="00D41D9F">
        <w:rPr>
          <w:rFonts w:ascii="Roboto Slab" w:hAnsi="Roboto Slab" w:cs="Arial"/>
          <w:color w:val="000000"/>
          <w:szCs w:val="24"/>
        </w:rPr>
        <w:t>ς</w:t>
      </w:r>
      <w:r w:rsidR="00D41D9F" w:rsidRPr="00D41D9F">
        <w:rPr>
          <w:rFonts w:ascii="Roboto Slab" w:hAnsi="Roboto Slab" w:cs="Arial"/>
          <w:color w:val="000000"/>
          <w:szCs w:val="24"/>
        </w:rPr>
        <w:t xml:space="preserve"> Αντιπάρου </w:t>
      </w:r>
      <w:r w:rsidRPr="007E0EFE">
        <w:rPr>
          <w:rFonts w:ascii="Roboto Slab" w:hAnsi="Roboto Slab" w:cs="Arial"/>
          <w:color w:val="000000"/>
          <w:szCs w:val="24"/>
        </w:rPr>
        <w:t>δύναται να ανακαλεί την χορηγηθείσα άδεια.</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3.1</w:t>
      </w:r>
      <w:r w:rsidR="00630F86" w:rsidRPr="007E0EFE">
        <w:rPr>
          <w:rFonts w:ascii="Roboto Slab" w:hAnsi="Roboto Slab" w:cs="Arial"/>
          <w:color w:val="000000"/>
          <w:szCs w:val="24"/>
        </w:rPr>
        <w:t>3</w:t>
      </w:r>
      <w:r w:rsidRPr="007E0EFE">
        <w:rPr>
          <w:rFonts w:ascii="Roboto Slab" w:hAnsi="Roboto Slab" w:cs="Arial"/>
          <w:color w:val="000000"/>
          <w:szCs w:val="24"/>
        </w:rPr>
        <w:t xml:space="preserve"> Αν κριθεί απαραίτητο, </w:t>
      </w:r>
      <w:r w:rsidR="000761BB">
        <w:rPr>
          <w:rFonts w:ascii="Roboto Slab" w:hAnsi="Roboto Slab" w:cs="Arial"/>
          <w:color w:val="000000"/>
          <w:szCs w:val="24"/>
        </w:rPr>
        <w:t>ο</w:t>
      </w:r>
      <w:r w:rsidR="00D41D9F" w:rsidRPr="00D41D9F">
        <w:rPr>
          <w:rFonts w:ascii="Roboto Slab" w:hAnsi="Roboto Slab" w:cs="Arial"/>
          <w:color w:val="000000"/>
          <w:szCs w:val="24"/>
        </w:rPr>
        <w:t xml:space="preserve"> Δήμο</w:t>
      </w:r>
      <w:r w:rsidR="000761BB">
        <w:rPr>
          <w:rFonts w:ascii="Roboto Slab" w:hAnsi="Roboto Slab" w:cs="Arial"/>
          <w:color w:val="000000"/>
          <w:szCs w:val="24"/>
        </w:rPr>
        <w:t>ς</w:t>
      </w:r>
      <w:r w:rsidR="00D41D9F" w:rsidRPr="00D41D9F">
        <w:rPr>
          <w:rFonts w:ascii="Roboto Slab" w:hAnsi="Roboto Slab" w:cs="Arial"/>
          <w:color w:val="000000"/>
          <w:szCs w:val="24"/>
        </w:rPr>
        <w:t xml:space="preserve"> Αντιπάρου </w:t>
      </w:r>
      <w:r w:rsidRPr="007E0EFE">
        <w:rPr>
          <w:rFonts w:ascii="Roboto Slab" w:hAnsi="Roboto Slab" w:cs="Arial"/>
          <w:color w:val="000000"/>
          <w:szCs w:val="24"/>
        </w:rPr>
        <w:t>μπορεί να ζητήσει τον πλήρη ή</w:t>
      </w:r>
      <w:r w:rsidR="00630F86" w:rsidRPr="007E0EFE">
        <w:rPr>
          <w:rFonts w:ascii="Roboto Slab" w:hAnsi="Roboto Slab" w:cs="Arial"/>
          <w:color w:val="000000"/>
          <w:szCs w:val="24"/>
        </w:rPr>
        <w:t xml:space="preserve"> </w:t>
      </w:r>
      <w:r w:rsidRPr="007E0EFE">
        <w:rPr>
          <w:rFonts w:ascii="Roboto Slab" w:hAnsi="Roboto Slab" w:cs="Arial"/>
          <w:color w:val="000000"/>
          <w:szCs w:val="24"/>
        </w:rPr>
        <w:t>μερικό αποχρωματισμό των αποβλήτων με ευθύνη, φροντίδα και</w:t>
      </w:r>
      <w:r w:rsidR="00630F86" w:rsidRPr="007E0EFE">
        <w:rPr>
          <w:rFonts w:ascii="Roboto Slab" w:hAnsi="Roboto Slab" w:cs="Arial"/>
          <w:color w:val="000000"/>
          <w:szCs w:val="24"/>
        </w:rPr>
        <w:t xml:space="preserve"> </w:t>
      </w:r>
      <w:r w:rsidRPr="007E0EFE">
        <w:rPr>
          <w:rFonts w:ascii="Roboto Slab" w:hAnsi="Roboto Slab" w:cs="Arial"/>
          <w:color w:val="000000"/>
          <w:szCs w:val="24"/>
        </w:rPr>
        <w:t>δαπάνη του ιδιοκτήτη.</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3.1</w:t>
      </w:r>
      <w:r w:rsidR="00630F86" w:rsidRPr="007E0EFE">
        <w:rPr>
          <w:rFonts w:ascii="Roboto Slab" w:hAnsi="Roboto Slab" w:cs="Arial"/>
          <w:color w:val="000000"/>
          <w:szCs w:val="24"/>
        </w:rPr>
        <w:t>4</w:t>
      </w:r>
      <w:r w:rsidRPr="007E0EFE">
        <w:rPr>
          <w:rFonts w:ascii="Roboto Slab" w:hAnsi="Roboto Slab" w:cs="Arial"/>
          <w:color w:val="000000"/>
          <w:szCs w:val="24"/>
        </w:rPr>
        <w:t xml:space="preserve"> Απαγορεύεται η απευθείας διοχέτευση στο δίκτυο αποχέτευσης των</w:t>
      </w:r>
      <w:r w:rsidR="00630F86" w:rsidRPr="007E0EFE">
        <w:rPr>
          <w:rFonts w:ascii="Roboto Slab" w:hAnsi="Roboto Slab" w:cs="Arial"/>
          <w:color w:val="000000"/>
          <w:szCs w:val="24"/>
        </w:rPr>
        <w:t xml:space="preserve"> </w:t>
      </w:r>
      <w:r w:rsidRPr="007E0EFE">
        <w:rPr>
          <w:rFonts w:ascii="Roboto Slab" w:hAnsi="Roboto Slab" w:cs="Arial"/>
          <w:color w:val="000000"/>
          <w:szCs w:val="24"/>
        </w:rPr>
        <w:t>ακαθάρτων υγρών των στάβλων. Για την παροχέτευση τους απαιτείται</w:t>
      </w:r>
      <w:r w:rsidR="00630F86" w:rsidRPr="007E0EFE">
        <w:rPr>
          <w:rFonts w:ascii="Roboto Slab" w:hAnsi="Roboto Slab" w:cs="Arial"/>
          <w:color w:val="000000"/>
          <w:szCs w:val="24"/>
        </w:rPr>
        <w:t xml:space="preserve"> </w:t>
      </w:r>
      <w:r w:rsidRPr="007E0EFE">
        <w:rPr>
          <w:rFonts w:ascii="Roboto Slab" w:hAnsi="Roboto Slab" w:cs="Arial"/>
          <w:color w:val="000000"/>
          <w:szCs w:val="24"/>
        </w:rPr>
        <w:t>προηγουμένως η απαλλαγή τους από τις αδιάλυτες ουσίες κλπ με την</w:t>
      </w:r>
      <w:r w:rsidR="00630F86" w:rsidRPr="007E0EFE">
        <w:rPr>
          <w:rFonts w:ascii="Roboto Slab" w:hAnsi="Roboto Slab" w:cs="Arial"/>
          <w:color w:val="000000"/>
          <w:szCs w:val="24"/>
        </w:rPr>
        <w:t xml:space="preserve"> </w:t>
      </w:r>
      <w:r w:rsidRPr="007E0EFE">
        <w:rPr>
          <w:rFonts w:ascii="Roboto Slab" w:hAnsi="Roboto Slab" w:cs="Arial"/>
          <w:color w:val="000000"/>
          <w:szCs w:val="24"/>
        </w:rPr>
        <w:t>χρήση βόθρων καθίζησης η άλλης εγκατάστασης η οποία εγκρίνεται</w:t>
      </w:r>
      <w:r w:rsidR="00630F86" w:rsidRPr="007E0EFE">
        <w:rPr>
          <w:rFonts w:ascii="Roboto Slab" w:hAnsi="Roboto Slab" w:cs="Arial"/>
          <w:color w:val="000000"/>
          <w:szCs w:val="24"/>
        </w:rPr>
        <w:t xml:space="preserve"> από τ</w:t>
      </w:r>
      <w:r w:rsidR="00D41D9F">
        <w:rPr>
          <w:rFonts w:ascii="Roboto Slab" w:hAnsi="Roboto Slab" w:cs="Arial"/>
          <w:color w:val="000000"/>
          <w:szCs w:val="24"/>
        </w:rPr>
        <w:t>ο</w:t>
      </w:r>
      <w:r w:rsidR="00630F86" w:rsidRPr="007E0EFE">
        <w:rPr>
          <w:rFonts w:ascii="Roboto Slab" w:hAnsi="Roboto Slab" w:cs="Arial"/>
          <w:color w:val="000000"/>
          <w:szCs w:val="24"/>
        </w:rPr>
        <w:t xml:space="preserve">ν </w:t>
      </w:r>
      <w:r w:rsidR="00D41D9F">
        <w:rPr>
          <w:rFonts w:ascii="Roboto Slab" w:hAnsi="Roboto Slab" w:cs="Arial"/>
          <w:color w:val="000000"/>
          <w:szCs w:val="24"/>
        </w:rPr>
        <w:t>Δήμο Αντιπάρου.</w:t>
      </w:r>
      <w:r w:rsidRPr="007E0EFE">
        <w:rPr>
          <w:rFonts w:ascii="Roboto Slab" w:hAnsi="Roboto Slab" w:cs="Arial"/>
          <w:color w:val="000000"/>
          <w:szCs w:val="24"/>
        </w:rPr>
        <w:t xml:space="preserve"> Σε κάθε αντίθετη περίπτωση δύναται να επιβληθούν</w:t>
      </w:r>
      <w:r w:rsidR="00630F86" w:rsidRPr="007E0EFE">
        <w:rPr>
          <w:rFonts w:ascii="Roboto Slab" w:hAnsi="Roboto Slab" w:cs="Arial"/>
          <w:color w:val="000000"/>
          <w:szCs w:val="24"/>
        </w:rPr>
        <w:t xml:space="preserve"> </w:t>
      </w:r>
      <w:r w:rsidRPr="007E0EFE">
        <w:rPr>
          <w:rFonts w:ascii="Roboto Slab" w:hAnsi="Roboto Slab" w:cs="Arial"/>
          <w:color w:val="000000"/>
          <w:szCs w:val="24"/>
        </w:rPr>
        <w:t>κατά περίπτωση και αναλόγως οι προβλεπόμενες από τον Κανονισμό</w:t>
      </w:r>
      <w:r w:rsidR="00630F86" w:rsidRPr="007E0EFE">
        <w:rPr>
          <w:rFonts w:ascii="Roboto Slab" w:hAnsi="Roboto Slab" w:cs="Arial"/>
          <w:color w:val="000000"/>
          <w:szCs w:val="24"/>
        </w:rPr>
        <w:t xml:space="preserve"> </w:t>
      </w:r>
      <w:r w:rsidRPr="007E0EFE">
        <w:rPr>
          <w:rFonts w:ascii="Roboto Slab" w:hAnsi="Roboto Slab" w:cs="Arial"/>
          <w:color w:val="000000"/>
          <w:szCs w:val="24"/>
        </w:rPr>
        <w:t>κυρώσεις.</w:t>
      </w:r>
    </w:p>
    <w:p w:rsidR="00240A56" w:rsidRPr="007E0EFE" w:rsidRDefault="00240A56" w:rsidP="005A14AA">
      <w:pPr>
        <w:pStyle w:val="2"/>
        <w:spacing w:before="0" w:after="120"/>
        <w:jc w:val="both"/>
        <w:rPr>
          <w:rFonts w:ascii="Roboto Slab" w:hAnsi="Roboto Slab"/>
          <w:sz w:val="24"/>
        </w:rPr>
      </w:pPr>
      <w:bookmarkStart w:id="21" w:name="_Toc338427273"/>
      <w:r w:rsidRPr="007E0EFE">
        <w:rPr>
          <w:rFonts w:ascii="Roboto Slab" w:hAnsi="Roboto Slab"/>
          <w:sz w:val="24"/>
        </w:rPr>
        <w:t>ΑΡΘΡΟ 4 : ΥΠΟΧΡΕ</w:t>
      </w:r>
      <w:r w:rsidR="00630F86" w:rsidRPr="007E0EFE">
        <w:rPr>
          <w:rFonts w:ascii="Roboto Slab" w:hAnsi="Roboto Slab"/>
          <w:sz w:val="24"/>
        </w:rPr>
        <w:t>Ω</w:t>
      </w:r>
      <w:r w:rsidRPr="007E0EFE">
        <w:rPr>
          <w:rFonts w:ascii="Roboto Slab" w:hAnsi="Roboto Slab"/>
          <w:sz w:val="24"/>
        </w:rPr>
        <w:t>ΣΕΙΣ ΕΠΙΧΕΙΡΗΣΕ</w:t>
      </w:r>
      <w:r w:rsidR="00630F86" w:rsidRPr="007E0EFE">
        <w:rPr>
          <w:rFonts w:ascii="Roboto Slab" w:hAnsi="Roboto Slab"/>
          <w:sz w:val="24"/>
        </w:rPr>
        <w:t>Ω</w:t>
      </w:r>
      <w:r w:rsidRPr="007E0EFE">
        <w:rPr>
          <w:rFonts w:ascii="Roboto Slab" w:hAnsi="Roboto Slab"/>
          <w:sz w:val="24"/>
        </w:rPr>
        <w:t>Ν</w:t>
      </w:r>
      <w:bookmarkEnd w:id="21"/>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4.1 Κάθε Επιχείρηση οφείλει να τηρεί επίσημο βιβλίο ελέγχου της ποιότητας των</w:t>
      </w:r>
      <w:r w:rsidR="00630F86" w:rsidRPr="007E0EFE">
        <w:rPr>
          <w:rFonts w:ascii="Roboto Slab" w:hAnsi="Roboto Slab" w:cs="Arial"/>
          <w:color w:val="000000"/>
          <w:szCs w:val="24"/>
        </w:rPr>
        <w:t xml:space="preserve"> </w:t>
      </w:r>
      <w:r w:rsidRPr="007E0EFE">
        <w:rPr>
          <w:rFonts w:ascii="Roboto Slab" w:hAnsi="Roboto Slab" w:cs="Arial"/>
          <w:color w:val="000000"/>
          <w:szCs w:val="24"/>
        </w:rPr>
        <w:t xml:space="preserve">αποχετευμένων βιομηχανικών αποβλήτων της το οποίο </w:t>
      </w:r>
      <w:r w:rsidR="00630F86" w:rsidRPr="007E0EFE">
        <w:rPr>
          <w:rFonts w:ascii="Roboto Slab" w:hAnsi="Roboto Slab" w:cs="Arial"/>
          <w:color w:val="000000"/>
          <w:szCs w:val="24"/>
        </w:rPr>
        <w:t xml:space="preserve">πρέπει να </w:t>
      </w:r>
      <w:r w:rsidRPr="007E0EFE">
        <w:rPr>
          <w:rFonts w:ascii="Roboto Slab" w:hAnsi="Roboto Slab" w:cs="Arial"/>
          <w:color w:val="000000"/>
          <w:szCs w:val="24"/>
        </w:rPr>
        <w:t xml:space="preserve">ενημερώνεται καθημερινώς και </w:t>
      </w:r>
      <w:r w:rsidR="00630F86" w:rsidRPr="007E0EFE">
        <w:rPr>
          <w:rFonts w:ascii="Roboto Slab" w:hAnsi="Roboto Slab" w:cs="Arial"/>
          <w:color w:val="000000"/>
          <w:szCs w:val="24"/>
        </w:rPr>
        <w:t xml:space="preserve">να </w:t>
      </w:r>
      <w:r w:rsidRPr="007E0EFE">
        <w:rPr>
          <w:rFonts w:ascii="Roboto Slab" w:hAnsi="Roboto Slab" w:cs="Arial"/>
          <w:color w:val="000000"/>
          <w:szCs w:val="24"/>
        </w:rPr>
        <w:t xml:space="preserve">υπογράφεται </w:t>
      </w:r>
      <w:r w:rsidR="00630F86" w:rsidRPr="007E0EFE">
        <w:rPr>
          <w:rFonts w:ascii="Roboto Slab" w:hAnsi="Roboto Slab" w:cs="Arial"/>
          <w:color w:val="000000"/>
          <w:szCs w:val="24"/>
        </w:rPr>
        <w:t>από</w:t>
      </w:r>
      <w:r w:rsidRPr="007E0EFE">
        <w:rPr>
          <w:rFonts w:ascii="Roboto Slab" w:hAnsi="Roboto Slab" w:cs="Arial"/>
          <w:color w:val="000000"/>
          <w:szCs w:val="24"/>
        </w:rPr>
        <w:t xml:space="preserve"> αρμόδιο Χημικ</w:t>
      </w:r>
      <w:r w:rsidR="00630F86" w:rsidRPr="007E0EFE">
        <w:rPr>
          <w:rFonts w:ascii="Roboto Slab" w:hAnsi="Roboto Slab" w:cs="Arial"/>
          <w:color w:val="000000"/>
          <w:szCs w:val="24"/>
        </w:rPr>
        <w:t xml:space="preserve">ό </w:t>
      </w:r>
      <w:r w:rsidRPr="007E0EFE">
        <w:rPr>
          <w:rFonts w:ascii="Roboto Slab" w:hAnsi="Roboto Slab" w:cs="Arial"/>
          <w:color w:val="000000"/>
          <w:szCs w:val="24"/>
        </w:rPr>
        <w:t>Μηχανικ</w:t>
      </w:r>
      <w:r w:rsidR="00630F86" w:rsidRPr="007E0EFE">
        <w:rPr>
          <w:rFonts w:ascii="Roboto Slab" w:hAnsi="Roboto Slab" w:cs="Arial"/>
          <w:color w:val="000000"/>
          <w:szCs w:val="24"/>
        </w:rPr>
        <w:t>ό</w:t>
      </w:r>
      <w:r w:rsidRPr="007E0EFE">
        <w:rPr>
          <w:rFonts w:ascii="Roboto Slab" w:hAnsi="Roboto Slab" w:cs="Arial"/>
          <w:color w:val="000000"/>
          <w:szCs w:val="24"/>
        </w:rPr>
        <w:t>.</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4.2 Κάθε Επιχείρηση υποχρεούται να ειδοποιεί τ</w:t>
      </w:r>
      <w:r w:rsidR="000761BB">
        <w:rPr>
          <w:rFonts w:ascii="Roboto Slab" w:hAnsi="Roboto Slab" w:cs="Arial"/>
          <w:color w:val="000000"/>
          <w:szCs w:val="24"/>
        </w:rPr>
        <w:t>ο</w:t>
      </w:r>
      <w:r w:rsidRPr="007E0EFE">
        <w:rPr>
          <w:rFonts w:ascii="Roboto Slab" w:hAnsi="Roboto Slab" w:cs="Arial"/>
          <w:color w:val="000000"/>
          <w:szCs w:val="24"/>
        </w:rPr>
        <w:t xml:space="preserve"> </w:t>
      </w:r>
      <w:r w:rsidR="00D41D9F" w:rsidRPr="00D41D9F">
        <w:rPr>
          <w:rFonts w:ascii="Roboto Slab" w:hAnsi="Roboto Slab" w:cs="Arial"/>
          <w:color w:val="000000"/>
          <w:szCs w:val="24"/>
        </w:rPr>
        <w:t xml:space="preserve">Δήμο Αντιπάρου </w:t>
      </w:r>
      <w:r w:rsidRPr="007E0EFE">
        <w:rPr>
          <w:rFonts w:ascii="Roboto Slab" w:hAnsi="Roboto Slab" w:cs="Arial"/>
          <w:color w:val="000000"/>
          <w:szCs w:val="24"/>
        </w:rPr>
        <w:t>για οποιαδήποτε</w:t>
      </w:r>
      <w:r w:rsidR="00630F86" w:rsidRPr="007E0EFE">
        <w:rPr>
          <w:rFonts w:ascii="Roboto Slab" w:hAnsi="Roboto Slab" w:cs="Arial"/>
          <w:color w:val="000000"/>
          <w:szCs w:val="24"/>
        </w:rPr>
        <w:t xml:space="preserve"> </w:t>
      </w:r>
      <w:r w:rsidRPr="007E0EFE">
        <w:rPr>
          <w:rFonts w:ascii="Roboto Slab" w:hAnsi="Roboto Slab" w:cs="Arial"/>
          <w:color w:val="000000"/>
          <w:szCs w:val="24"/>
        </w:rPr>
        <w:t>μεταβολή στην παραγωγική της διαδικασία από την οποία ενδέχεται να επέλθει</w:t>
      </w:r>
      <w:r w:rsidR="00630F86" w:rsidRPr="007E0EFE">
        <w:rPr>
          <w:rFonts w:ascii="Roboto Slab" w:hAnsi="Roboto Slab" w:cs="Arial"/>
          <w:color w:val="000000"/>
          <w:szCs w:val="24"/>
        </w:rPr>
        <w:t xml:space="preserve"> </w:t>
      </w:r>
      <w:r w:rsidRPr="007E0EFE">
        <w:rPr>
          <w:rFonts w:ascii="Roboto Slab" w:hAnsi="Roboto Slab" w:cs="Arial"/>
          <w:color w:val="000000"/>
          <w:szCs w:val="24"/>
        </w:rPr>
        <w:t>μεταβολή στην ποσότητα ή την ποιότητα των αποβλήτων.</w:t>
      </w:r>
    </w:p>
    <w:p w:rsidR="00240A56" w:rsidRPr="007E0EFE" w:rsidRDefault="00240A56" w:rsidP="000761BB">
      <w:pPr>
        <w:pStyle w:val="a3"/>
        <w:numPr>
          <w:ilvl w:val="0"/>
          <w:numId w:val="18"/>
        </w:numPr>
        <w:autoSpaceDE w:val="0"/>
        <w:autoSpaceDN w:val="0"/>
        <w:adjustRightInd w:val="0"/>
        <w:spacing w:after="120"/>
        <w:ind w:left="284" w:hanging="283"/>
        <w:jc w:val="both"/>
        <w:rPr>
          <w:rFonts w:ascii="Roboto Slab" w:hAnsi="Roboto Slab" w:cs="Arial"/>
          <w:color w:val="000000"/>
          <w:szCs w:val="24"/>
        </w:rPr>
      </w:pPr>
      <w:r w:rsidRPr="007E0EFE">
        <w:rPr>
          <w:rFonts w:ascii="Roboto Slab" w:hAnsi="Roboto Slab" w:cs="Arial"/>
          <w:color w:val="000000"/>
          <w:szCs w:val="24"/>
        </w:rPr>
        <w:lastRenderedPageBreak/>
        <w:t>Η ειδοποίηση πρέπει να συνοδεύεται από μελέτη στην οποία να</w:t>
      </w:r>
      <w:r w:rsidR="00630F86" w:rsidRPr="007E0EFE">
        <w:rPr>
          <w:rFonts w:ascii="Roboto Slab" w:hAnsi="Roboto Slab" w:cs="Arial"/>
          <w:color w:val="000000"/>
          <w:szCs w:val="24"/>
        </w:rPr>
        <w:t xml:space="preserve"> </w:t>
      </w:r>
      <w:r w:rsidRPr="007E0EFE">
        <w:rPr>
          <w:rFonts w:ascii="Roboto Slab" w:hAnsi="Roboto Slab" w:cs="Arial"/>
          <w:color w:val="000000"/>
          <w:szCs w:val="24"/>
        </w:rPr>
        <w:t>φαίνονται τα πρόσθετα μέτρα τα οποία ενδεχομένως απαιτούνται για την</w:t>
      </w:r>
      <w:r w:rsidR="00630F86" w:rsidRPr="007E0EFE">
        <w:rPr>
          <w:rFonts w:ascii="Roboto Slab" w:hAnsi="Roboto Slab" w:cs="Arial"/>
          <w:color w:val="000000"/>
          <w:szCs w:val="24"/>
        </w:rPr>
        <w:t xml:space="preserve"> </w:t>
      </w:r>
      <w:r w:rsidRPr="007E0EFE">
        <w:rPr>
          <w:rFonts w:ascii="Roboto Slab" w:hAnsi="Roboto Slab" w:cs="Arial"/>
          <w:color w:val="000000"/>
          <w:szCs w:val="24"/>
        </w:rPr>
        <w:t>τήρηση των ορίων εκπομπής.</w:t>
      </w:r>
    </w:p>
    <w:p w:rsidR="00240A56" w:rsidRPr="007E0EFE" w:rsidRDefault="00240A56" w:rsidP="000761BB">
      <w:pPr>
        <w:pStyle w:val="a3"/>
        <w:numPr>
          <w:ilvl w:val="0"/>
          <w:numId w:val="18"/>
        </w:numPr>
        <w:autoSpaceDE w:val="0"/>
        <w:autoSpaceDN w:val="0"/>
        <w:adjustRightInd w:val="0"/>
        <w:spacing w:after="120"/>
        <w:ind w:left="284" w:hanging="283"/>
        <w:jc w:val="both"/>
        <w:rPr>
          <w:rFonts w:ascii="Roboto Slab" w:hAnsi="Roboto Slab" w:cs="Arial"/>
          <w:color w:val="000000"/>
          <w:szCs w:val="24"/>
        </w:rPr>
      </w:pPr>
      <w:r w:rsidRPr="007E0EFE">
        <w:rPr>
          <w:rFonts w:ascii="Roboto Slab" w:hAnsi="Roboto Slab" w:cs="Arial"/>
          <w:color w:val="000000"/>
          <w:szCs w:val="24"/>
        </w:rPr>
        <w:t>Η μελέτη αυτή πρέπει να έχει την έγκριση τ</w:t>
      </w:r>
      <w:r w:rsidR="00D41D9F">
        <w:rPr>
          <w:rFonts w:ascii="Roboto Slab" w:hAnsi="Roboto Slab" w:cs="Arial"/>
          <w:color w:val="000000"/>
          <w:szCs w:val="24"/>
        </w:rPr>
        <w:t>ου</w:t>
      </w:r>
      <w:r w:rsidRPr="007E0EFE">
        <w:rPr>
          <w:rFonts w:ascii="Roboto Slab" w:hAnsi="Roboto Slab" w:cs="Arial"/>
          <w:color w:val="000000"/>
          <w:szCs w:val="24"/>
        </w:rPr>
        <w:t xml:space="preserve"> </w:t>
      </w:r>
      <w:r w:rsidR="00D41D9F">
        <w:rPr>
          <w:rFonts w:ascii="Roboto Slab" w:hAnsi="Roboto Slab" w:cs="Arial"/>
          <w:color w:val="000000"/>
          <w:szCs w:val="24"/>
        </w:rPr>
        <w:t>Δήμου Αντιπάρου</w:t>
      </w:r>
      <w:r w:rsidRPr="007E0EFE">
        <w:rPr>
          <w:rFonts w:ascii="Roboto Slab" w:hAnsi="Roboto Slab" w:cs="Arial"/>
          <w:color w:val="000000"/>
          <w:szCs w:val="24"/>
        </w:rPr>
        <w:t xml:space="preserve"> που απαντά</w:t>
      </w:r>
      <w:r w:rsidR="00630F86" w:rsidRPr="007E0EFE">
        <w:rPr>
          <w:rFonts w:ascii="Roboto Slab" w:hAnsi="Roboto Slab" w:cs="Arial"/>
          <w:color w:val="000000"/>
          <w:szCs w:val="24"/>
        </w:rPr>
        <w:t xml:space="preserve"> εγγράφως </w:t>
      </w:r>
      <w:r w:rsidRPr="007E0EFE">
        <w:rPr>
          <w:rFonts w:ascii="Roboto Slab" w:hAnsi="Roboto Slab" w:cs="Arial"/>
          <w:color w:val="000000"/>
          <w:szCs w:val="24"/>
        </w:rPr>
        <w:t>καθορίζοντας ταυτόχρονα την εκτέλεση των σχετικών έργων.</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4.3 Κάθε Επιχείρηση υποχρεούται, όταν επιβάλλεται από την φύση ή την</w:t>
      </w:r>
      <w:r w:rsidR="00630F86" w:rsidRPr="007E0EFE">
        <w:rPr>
          <w:rFonts w:ascii="Roboto Slab" w:hAnsi="Roboto Slab" w:cs="Arial"/>
          <w:color w:val="000000"/>
          <w:szCs w:val="24"/>
        </w:rPr>
        <w:t xml:space="preserve"> </w:t>
      </w:r>
      <w:r w:rsidRPr="007E0EFE">
        <w:rPr>
          <w:rFonts w:ascii="Roboto Slab" w:hAnsi="Roboto Slab" w:cs="Arial"/>
          <w:color w:val="000000"/>
          <w:szCs w:val="24"/>
        </w:rPr>
        <w:t xml:space="preserve">ποσότητα των αποβλήτων της, να εγκαταστήσει διατάξεις εξομάλυνσης </w:t>
      </w:r>
      <w:r w:rsidR="00630F86" w:rsidRPr="007E0EFE">
        <w:rPr>
          <w:rFonts w:ascii="Roboto Slab" w:hAnsi="Roboto Slab" w:cs="Arial"/>
          <w:color w:val="000000"/>
          <w:szCs w:val="24"/>
        </w:rPr>
        <w:t xml:space="preserve">της </w:t>
      </w:r>
      <w:r w:rsidRPr="007E0EFE">
        <w:rPr>
          <w:rFonts w:ascii="Roboto Slab" w:hAnsi="Roboto Slab" w:cs="Arial"/>
          <w:color w:val="000000"/>
          <w:szCs w:val="24"/>
        </w:rPr>
        <w:t>ροής ώστε αυτή να κατανέμεται σε μεγαλύτερο χρονικό διάστημα ή να γίνεται</w:t>
      </w:r>
      <w:r w:rsidR="00630F86" w:rsidRPr="007E0EFE">
        <w:rPr>
          <w:rFonts w:ascii="Roboto Slab" w:hAnsi="Roboto Slab" w:cs="Arial"/>
          <w:color w:val="000000"/>
          <w:szCs w:val="24"/>
        </w:rPr>
        <w:t xml:space="preserve"> </w:t>
      </w:r>
      <w:r w:rsidRPr="007E0EFE">
        <w:rPr>
          <w:rFonts w:ascii="Roboto Slab" w:hAnsi="Roboto Slab" w:cs="Arial"/>
          <w:color w:val="000000"/>
          <w:szCs w:val="24"/>
        </w:rPr>
        <w:t>σε καθορισμένες ώρες της ημέρας.</w:t>
      </w:r>
    </w:p>
    <w:p w:rsidR="00240A56" w:rsidRPr="007E0EFE" w:rsidRDefault="00240A56" w:rsidP="005A14AA">
      <w:pPr>
        <w:pStyle w:val="2"/>
        <w:spacing w:before="0" w:after="120"/>
        <w:jc w:val="both"/>
        <w:rPr>
          <w:rFonts w:ascii="Roboto Slab" w:hAnsi="Roboto Slab"/>
          <w:sz w:val="24"/>
        </w:rPr>
      </w:pPr>
      <w:bookmarkStart w:id="22" w:name="_Toc338427274"/>
      <w:r w:rsidRPr="007E0EFE">
        <w:rPr>
          <w:rFonts w:ascii="Roboto Slab" w:hAnsi="Roboto Slab"/>
          <w:sz w:val="24"/>
        </w:rPr>
        <w:t>ΑΡΘΡΟ 5 : ΥΠΕΡΒΑΣΗ ΟΡΙ</w:t>
      </w:r>
      <w:r w:rsidR="00630F86" w:rsidRPr="007E0EFE">
        <w:rPr>
          <w:rFonts w:ascii="Roboto Slab" w:hAnsi="Roboto Slab"/>
          <w:sz w:val="24"/>
        </w:rPr>
        <w:t>Ω</w:t>
      </w:r>
      <w:r w:rsidRPr="007E0EFE">
        <w:rPr>
          <w:rFonts w:ascii="Roboto Slab" w:hAnsi="Roboto Slab"/>
          <w:sz w:val="24"/>
        </w:rPr>
        <w:t>Ν</w:t>
      </w:r>
      <w:bookmarkEnd w:id="22"/>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5.1 Η Επιχείρηση είναι υπεύθυνη να τηρεί τα όρια και να πληρεί τις υποχρεώσεις</w:t>
      </w:r>
      <w:r w:rsidR="00630F86" w:rsidRPr="007E0EFE">
        <w:rPr>
          <w:rFonts w:ascii="Roboto Slab" w:hAnsi="Roboto Slab" w:cs="Arial"/>
          <w:color w:val="000000"/>
          <w:szCs w:val="24"/>
        </w:rPr>
        <w:t xml:space="preserve"> </w:t>
      </w:r>
      <w:r w:rsidRPr="007E0EFE">
        <w:rPr>
          <w:rFonts w:ascii="Roboto Slab" w:hAnsi="Roboto Slab" w:cs="Arial"/>
          <w:color w:val="000000"/>
          <w:szCs w:val="24"/>
        </w:rPr>
        <w:t>που ορίζονται από τους παραπάνω όρους σύνδεσης στο δίκτυο αποχέτευσης</w:t>
      </w:r>
      <w:r w:rsidR="00630F86" w:rsidRPr="007E0EFE">
        <w:rPr>
          <w:rFonts w:ascii="Roboto Slab" w:hAnsi="Roboto Slab" w:cs="Arial"/>
          <w:color w:val="000000"/>
          <w:szCs w:val="24"/>
        </w:rPr>
        <w:t xml:space="preserve"> </w:t>
      </w:r>
      <w:r w:rsidR="00D41D9F" w:rsidRPr="00D41D9F">
        <w:rPr>
          <w:rFonts w:ascii="Roboto Slab" w:hAnsi="Roboto Slab" w:cs="Arial"/>
          <w:color w:val="000000"/>
          <w:szCs w:val="24"/>
        </w:rPr>
        <w:t>του Δήμου Αντιπάρου</w:t>
      </w:r>
      <w:r w:rsidRPr="007E0EFE">
        <w:rPr>
          <w:rFonts w:ascii="Roboto Slab" w:hAnsi="Roboto Slab" w:cs="Arial"/>
          <w:color w:val="000000"/>
          <w:szCs w:val="24"/>
        </w:rPr>
        <w:t>.</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5.2 Τυχόν υπέρβαση θα επιφέρει την επιβολή προστίμου ή και προσωρινή</w:t>
      </w:r>
      <w:r w:rsidR="00630F86" w:rsidRPr="007E0EFE">
        <w:rPr>
          <w:rFonts w:ascii="Roboto Slab" w:hAnsi="Roboto Slab" w:cs="Arial"/>
          <w:color w:val="000000"/>
          <w:szCs w:val="24"/>
        </w:rPr>
        <w:t xml:space="preserve"> </w:t>
      </w:r>
      <w:r w:rsidRPr="007E0EFE">
        <w:rPr>
          <w:rFonts w:ascii="Roboto Slab" w:hAnsi="Roboto Slab" w:cs="Arial"/>
          <w:color w:val="000000"/>
          <w:szCs w:val="24"/>
        </w:rPr>
        <w:t>διακοπή της σύνδεσης, ενώ ο εντοπισμός τριών συνεχόμενων υπερβάσεων θα</w:t>
      </w:r>
      <w:r w:rsidR="00630F86" w:rsidRPr="007E0EFE">
        <w:rPr>
          <w:rFonts w:ascii="Roboto Slab" w:hAnsi="Roboto Slab" w:cs="Arial"/>
          <w:color w:val="000000"/>
          <w:szCs w:val="24"/>
        </w:rPr>
        <w:t xml:space="preserve"> </w:t>
      </w:r>
      <w:r w:rsidRPr="007E0EFE">
        <w:rPr>
          <w:rFonts w:ascii="Roboto Slab" w:hAnsi="Roboto Slab" w:cs="Arial"/>
          <w:color w:val="000000"/>
          <w:szCs w:val="24"/>
        </w:rPr>
        <w:t>επιφέρει την αναστολή του συμβολαίου σύνδεσης.</w:t>
      </w:r>
      <w:r w:rsidR="00630F86" w:rsidRPr="007E0EFE">
        <w:rPr>
          <w:rFonts w:ascii="Roboto Slab" w:hAnsi="Roboto Slab" w:cs="Arial"/>
          <w:color w:val="000000"/>
          <w:szCs w:val="24"/>
        </w:rPr>
        <w:t xml:space="preserve"> </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5.3 Σε περίπτωση που για οποιοδήποτε λόγο εισέλθουν στο νερό επικίνδυνες ή</w:t>
      </w:r>
      <w:r w:rsidR="00630F86" w:rsidRPr="007E0EFE">
        <w:rPr>
          <w:rFonts w:ascii="Roboto Slab" w:hAnsi="Roboto Slab" w:cs="Arial"/>
          <w:color w:val="000000"/>
          <w:szCs w:val="24"/>
        </w:rPr>
        <w:t xml:space="preserve"> </w:t>
      </w:r>
      <w:r w:rsidRPr="007E0EFE">
        <w:rPr>
          <w:rFonts w:ascii="Roboto Slab" w:hAnsi="Roboto Slab" w:cs="Arial"/>
          <w:color w:val="000000"/>
          <w:szCs w:val="24"/>
        </w:rPr>
        <w:t>βλαβερές ουσίες σε συγκεντρώσεις και ποσότητες πέραν των προβλεπομένων</w:t>
      </w:r>
      <w:r w:rsidR="00630F86" w:rsidRPr="007E0EFE">
        <w:rPr>
          <w:rFonts w:ascii="Roboto Slab" w:hAnsi="Roboto Slab" w:cs="Arial"/>
          <w:color w:val="000000"/>
          <w:szCs w:val="24"/>
        </w:rPr>
        <w:t xml:space="preserve"> </w:t>
      </w:r>
      <w:r w:rsidRPr="007E0EFE">
        <w:rPr>
          <w:rFonts w:ascii="Roboto Slab" w:hAnsi="Roboto Slab" w:cs="Arial"/>
          <w:color w:val="000000"/>
          <w:szCs w:val="24"/>
        </w:rPr>
        <w:t xml:space="preserve">η επιχείρηση οφείλει να ειδοποιήσει άμεσα </w:t>
      </w:r>
      <w:r w:rsidR="000761BB">
        <w:rPr>
          <w:rFonts w:ascii="Roboto Slab" w:hAnsi="Roboto Slab" w:cs="Arial"/>
          <w:color w:val="000000"/>
          <w:szCs w:val="24"/>
        </w:rPr>
        <w:t>το</w:t>
      </w:r>
      <w:r w:rsidR="00D41D9F" w:rsidRPr="00D41D9F">
        <w:rPr>
          <w:rFonts w:ascii="Roboto Slab" w:hAnsi="Roboto Slab" w:cs="Arial"/>
          <w:color w:val="000000"/>
          <w:szCs w:val="24"/>
        </w:rPr>
        <w:t xml:space="preserve"> Δήμο Αντιπάρου </w:t>
      </w:r>
      <w:r w:rsidRPr="007E0EFE">
        <w:rPr>
          <w:rFonts w:ascii="Roboto Slab" w:hAnsi="Roboto Slab" w:cs="Arial"/>
          <w:color w:val="000000"/>
          <w:szCs w:val="24"/>
        </w:rPr>
        <w:t>και να πάρει τα</w:t>
      </w:r>
      <w:r w:rsidR="00630F86" w:rsidRPr="007E0EFE">
        <w:rPr>
          <w:rFonts w:ascii="Roboto Slab" w:hAnsi="Roboto Slab" w:cs="Arial"/>
          <w:color w:val="000000"/>
          <w:szCs w:val="24"/>
        </w:rPr>
        <w:t xml:space="preserve"> </w:t>
      </w:r>
      <w:r w:rsidRPr="007E0EFE">
        <w:rPr>
          <w:rFonts w:ascii="Roboto Slab" w:hAnsi="Roboto Slab" w:cs="Arial"/>
          <w:color w:val="000000"/>
          <w:szCs w:val="24"/>
        </w:rPr>
        <w:t>κατάλληλα μέτρα για την απομάκρυνσή τους.</w:t>
      </w:r>
    </w:p>
    <w:p w:rsidR="00240A56" w:rsidRPr="007E0EFE" w:rsidRDefault="00240A56" w:rsidP="005A14AA">
      <w:pPr>
        <w:pStyle w:val="2"/>
        <w:spacing w:before="0" w:after="120"/>
        <w:jc w:val="both"/>
        <w:rPr>
          <w:rFonts w:ascii="Roboto Slab" w:hAnsi="Roboto Slab"/>
          <w:sz w:val="24"/>
        </w:rPr>
      </w:pPr>
      <w:bookmarkStart w:id="23" w:name="_Toc338427275"/>
      <w:r w:rsidRPr="007E0EFE">
        <w:rPr>
          <w:rFonts w:ascii="Roboto Slab" w:hAnsi="Roboto Slab"/>
          <w:sz w:val="24"/>
        </w:rPr>
        <w:t>ΑΡΘΡΟ 6 : ΦΡΕΑΤΙΑ ΕΛΕΓΧΟΥ</w:t>
      </w:r>
      <w:bookmarkEnd w:id="23"/>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6.1 Σε κάθε εγκατάσταση πρέπει να κατασκευάζονται με δαπάνες του ιδιοκτήτη,</w:t>
      </w:r>
      <w:r w:rsidR="00630F86" w:rsidRPr="007E0EFE">
        <w:rPr>
          <w:rFonts w:ascii="Roboto Slab" w:hAnsi="Roboto Slab" w:cs="Arial"/>
          <w:color w:val="000000"/>
          <w:szCs w:val="24"/>
        </w:rPr>
        <w:t xml:space="preserve"> </w:t>
      </w:r>
      <w:r w:rsidRPr="007E0EFE">
        <w:rPr>
          <w:rFonts w:ascii="Roboto Slab" w:hAnsi="Roboto Slab" w:cs="Arial"/>
          <w:color w:val="000000"/>
          <w:szCs w:val="24"/>
        </w:rPr>
        <w:t>ειδικά φρεάτια δειγματοληψίας για την μέτρηση της παροχής και τον έλεγχο των</w:t>
      </w:r>
      <w:r w:rsidR="00630F86" w:rsidRPr="007E0EFE">
        <w:rPr>
          <w:rFonts w:ascii="Roboto Slab" w:hAnsi="Roboto Slab" w:cs="Arial"/>
          <w:color w:val="000000"/>
          <w:szCs w:val="24"/>
        </w:rPr>
        <w:t xml:space="preserve"> </w:t>
      </w:r>
      <w:r w:rsidRPr="007E0EFE">
        <w:rPr>
          <w:rFonts w:ascii="Roboto Slab" w:hAnsi="Roboto Slab" w:cs="Arial"/>
          <w:color w:val="000000"/>
          <w:szCs w:val="24"/>
        </w:rPr>
        <w:t>αποβλήτων. Αυτά πρέπει να είναι αρίστης κατασκευής και να τυγχάνουν</w:t>
      </w:r>
      <w:r w:rsidR="00630F86" w:rsidRPr="007E0EFE">
        <w:rPr>
          <w:rFonts w:ascii="Roboto Slab" w:hAnsi="Roboto Slab" w:cs="Arial"/>
          <w:color w:val="000000"/>
          <w:szCs w:val="24"/>
        </w:rPr>
        <w:t xml:space="preserve"> </w:t>
      </w:r>
      <w:r w:rsidRPr="007E0EFE">
        <w:rPr>
          <w:rFonts w:ascii="Roboto Slab" w:hAnsi="Roboto Slab" w:cs="Arial"/>
          <w:color w:val="000000"/>
          <w:szCs w:val="24"/>
        </w:rPr>
        <w:t>κατ</w:t>
      </w:r>
      <w:r w:rsidR="00630F86" w:rsidRPr="007E0EFE">
        <w:rPr>
          <w:rFonts w:ascii="Roboto Slab" w:hAnsi="Roboto Slab" w:cs="Arial"/>
          <w:color w:val="000000"/>
          <w:szCs w:val="24"/>
        </w:rPr>
        <w:t>ά</w:t>
      </w:r>
      <w:r w:rsidRPr="007E0EFE">
        <w:rPr>
          <w:rFonts w:ascii="Roboto Slab" w:hAnsi="Roboto Slab" w:cs="Arial"/>
          <w:color w:val="000000"/>
          <w:szCs w:val="24"/>
        </w:rPr>
        <w:t>λλ</w:t>
      </w:r>
      <w:r w:rsidR="00630F86" w:rsidRPr="007E0EFE">
        <w:rPr>
          <w:rFonts w:ascii="Roboto Slab" w:hAnsi="Roboto Slab" w:cs="Arial"/>
          <w:color w:val="000000"/>
          <w:szCs w:val="24"/>
        </w:rPr>
        <w:t>η</w:t>
      </w:r>
      <w:r w:rsidRPr="007E0EFE">
        <w:rPr>
          <w:rFonts w:ascii="Roboto Slab" w:hAnsi="Roboto Slab" w:cs="Arial"/>
          <w:color w:val="000000"/>
          <w:szCs w:val="24"/>
        </w:rPr>
        <w:t>λ</w:t>
      </w:r>
      <w:r w:rsidR="00630F86" w:rsidRPr="007E0EFE">
        <w:rPr>
          <w:rFonts w:ascii="Roboto Slab" w:hAnsi="Roboto Slab" w:cs="Arial"/>
          <w:color w:val="000000"/>
          <w:szCs w:val="24"/>
        </w:rPr>
        <w:t>ης</w:t>
      </w:r>
      <w:r w:rsidRPr="007E0EFE">
        <w:rPr>
          <w:rFonts w:ascii="Roboto Slab" w:hAnsi="Roboto Slab" w:cs="Arial"/>
          <w:color w:val="000000"/>
          <w:szCs w:val="24"/>
        </w:rPr>
        <w:t xml:space="preserve"> συντ</w:t>
      </w:r>
      <w:r w:rsidR="00630F86" w:rsidRPr="007E0EFE">
        <w:rPr>
          <w:rFonts w:ascii="Roboto Slab" w:hAnsi="Roboto Slab" w:cs="Arial"/>
          <w:color w:val="000000"/>
          <w:szCs w:val="24"/>
        </w:rPr>
        <w:t>ή</w:t>
      </w:r>
      <w:r w:rsidRPr="007E0EFE">
        <w:rPr>
          <w:rFonts w:ascii="Roboto Slab" w:hAnsi="Roboto Slab" w:cs="Arial"/>
          <w:color w:val="000000"/>
          <w:szCs w:val="24"/>
        </w:rPr>
        <w:t>ρ</w:t>
      </w:r>
      <w:r w:rsidR="00630F86" w:rsidRPr="007E0EFE">
        <w:rPr>
          <w:rFonts w:ascii="Roboto Slab" w:hAnsi="Roboto Slab" w:cs="Arial"/>
          <w:color w:val="000000"/>
          <w:szCs w:val="24"/>
        </w:rPr>
        <w:t>η</w:t>
      </w:r>
      <w:r w:rsidRPr="007E0EFE">
        <w:rPr>
          <w:rFonts w:ascii="Roboto Slab" w:hAnsi="Roboto Slab" w:cs="Arial"/>
          <w:color w:val="000000"/>
          <w:szCs w:val="24"/>
        </w:rPr>
        <w:t>σ</w:t>
      </w:r>
      <w:r w:rsidR="00630F86" w:rsidRPr="007E0EFE">
        <w:rPr>
          <w:rFonts w:ascii="Roboto Slab" w:hAnsi="Roboto Slab" w:cs="Arial"/>
          <w:color w:val="000000"/>
          <w:szCs w:val="24"/>
        </w:rPr>
        <w:t>ης</w:t>
      </w:r>
      <w:r w:rsidRPr="007E0EFE">
        <w:rPr>
          <w:rFonts w:ascii="Roboto Slab" w:hAnsi="Roboto Slab" w:cs="Arial"/>
          <w:color w:val="000000"/>
          <w:szCs w:val="24"/>
        </w:rPr>
        <w:t xml:space="preserve">, να βρίσκονται δε σε </w:t>
      </w:r>
      <w:r w:rsidR="00630F86" w:rsidRPr="007E0EFE">
        <w:rPr>
          <w:rFonts w:ascii="Roboto Slab" w:hAnsi="Roboto Slab" w:cs="Arial"/>
          <w:color w:val="000000"/>
          <w:szCs w:val="24"/>
        </w:rPr>
        <w:t>προσιτούς χ</w:t>
      </w:r>
      <w:r w:rsidRPr="007E0EFE">
        <w:rPr>
          <w:rFonts w:ascii="Roboto Slab" w:hAnsi="Roboto Slab" w:cs="Arial"/>
          <w:color w:val="000000"/>
          <w:szCs w:val="24"/>
        </w:rPr>
        <w:t>ώρους για</w:t>
      </w:r>
      <w:r w:rsidR="00630F86" w:rsidRPr="007E0EFE">
        <w:rPr>
          <w:rFonts w:ascii="Roboto Slab" w:hAnsi="Roboto Slab" w:cs="Arial"/>
          <w:color w:val="000000"/>
          <w:szCs w:val="24"/>
        </w:rPr>
        <w:t xml:space="preserve"> </w:t>
      </w:r>
      <w:r w:rsidRPr="007E0EFE">
        <w:rPr>
          <w:rFonts w:ascii="Roboto Slab" w:hAnsi="Roboto Slab" w:cs="Arial"/>
          <w:color w:val="000000"/>
          <w:szCs w:val="24"/>
        </w:rPr>
        <w:t>καθαρισμό και επιθεώρηση.</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 xml:space="preserve">6.2 Η κατασκευή και συντήρηση </w:t>
      </w:r>
      <w:r w:rsidR="00630F86" w:rsidRPr="007E0EFE">
        <w:rPr>
          <w:rFonts w:ascii="Roboto Slab" w:hAnsi="Roboto Slab" w:cs="Arial"/>
          <w:color w:val="000000"/>
          <w:szCs w:val="24"/>
        </w:rPr>
        <w:t>αυτών</w:t>
      </w:r>
      <w:r w:rsidRPr="007E0EFE">
        <w:rPr>
          <w:rFonts w:ascii="Roboto Slab" w:hAnsi="Roboto Slab" w:cs="Arial"/>
          <w:color w:val="000000"/>
          <w:szCs w:val="24"/>
        </w:rPr>
        <w:t xml:space="preserve"> βαρύνει τον ιδιοκτήτη του οποίου οι</w:t>
      </w:r>
      <w:r w:rsidR="00630F86" w:rsidRPr="007E0EFE">
        <w:rPr>
          <w:rFonts w:ascii="Roboto Slab" w:hAnsi="Roboto Slab" w:cs="Arial"/>
          <w:color w:val="000000"/>
          <w:szCs w:val="24"/>
        </w:rPr>
        <w:t xml:space="preserve"> </w:t>
      </w:r>
      <w:r w:rsidRPr="007E0EFE">
        <w:rPr>
          <w:rFonts w:ascii="Roboto Slab" w:hAnsi="Roboto Slab" w:cs="Arial"/>
          <w:color w:val="000000"/>
          <w:szCs w:val="24"/>
        </w:rPr>
        <w:t xml:space="preserve">αποχετευόμενοι χώροι γειτνιάζουν προς τον αποχετευτικό αγωγό. Τα προερχόμενα </w:t>
      </w:r>
      <w:r w:rsidR="00630F86" w:rsidRPr="007E0EFE">
        <w:rPr>
          <w:rFonts w:ascii="Roboto Slab" w:hAnsi="Roboto Slab" w:cs="Arial"/>
          <w:color w:val="000000"/>
          <w:szCs w:val="24"/>
        </w:rPr>
        <w:t xml:space="preserve">από τους ανωτέρω χώρους </w:t>
      </w:r>
      <w:r w:rsidRPr="007E0EFE">
        <w:rPr>
          <w:rFonts w:ascii="Roboto Slab" w:hAnsi="Roboto Slab" w:cs="Arial"/>
          <w:color w:val="000000"/>
          <w:szCs w:val="24"/>
        </w:rPr>
        <w:t>λύματα διέρχονται εξ</w:t>
      </w:r>
      <w:r w:rsidR="00630F86" w:rsidRPr="007E0EFE">
        <w:rPr>
          <w:rFonts w:ascii="Roboto Slab" w:hAnsi="Roboto Slab" w:cs="Arial"/>
          <w:color w:val="000000"/>
          <w:szCs w:val="24"/>
        </w:rPr>
        <w:t xml:space="preserve"> </w:t>
      </w:r>
      <w:r w:rsidRPr="007E0EFE">
        <w:rPr>
          <w:rFonts w:ascii="Roboto Slab" w:hAnsi="Roboto Slab" w:cs="Arial"/>
          <w:color w:val="000000"/>
          <w:szCs w:val="24"/>
        </w:rPr>
        <w:t xml:space="preserve">ολοκλήρου </w:t>
      </w:r>
      <w:r w:rsidR="00630F86" w:rsidRPr="007E0EFE">
        <w:rPr>
          <w:rFonts w:ascii="Roboto Slab" w:hAnsi="Roboto Slab" w:cs="Arial"/>
          <w:color w:val="000000"/>
          <w:szCs w:val="24"/>
        </w:rPr>
        <w:t xml:space="preserve">από τα </w:t>
      </w:r>
      <w:r w:rsidRPr="007E0EFE">
        <w:rPr>
          <w:rFonts w:ascii="Roboto Slab" w:hAnsi="Roboto Slab" w:cs="Arial"/>
          <w:color w:val="000000"/>
          <w:szCs w:val="24"/>
        </w:rPr>
        <w:t>φρε</w:t>
      </w:r>
      <w:r w:rsidR="00630F86" w:rsidRPr="007E0EFE">
        <w:rPr>
          <w:rFonts w:ascii="Roboto Slab" w:hAnsi="Roboto Slab" w:cs="Arial"/>
          <w:color w:val="000000"/>
          <w:szCs w:val="24"/>
        </w:rPr>
        <w:t>άτια</w:t>
      </w:r>
      <w:r w:rsidRPr="007E0EFE">
        <w:rPr>
          <w:rFonts w:ascii="Roboto Slab" w:hAnsi="Roboto Slab" w:cs="Arial"/>
          <w:color w:val="000000"/>
          <w:szCs w:val="24"/>
        </w:rPr>
        <w:t xml:space="preserve"> επισκέψεως.</w:t>
      </w:r>
    </w:p>
    <w:p w:rsidR="00240A56" w:rsidRPr="007E0EFE" w:rsidRDefault="00240A56" w:rsidP="00165FBB">
      <w:pPr>
        <w:autoSpaceDE w:val="0"/>
        <w:autoSpaceDN w:val="0"/>
        <w:adjustRightInd w:val="0"/>
        <w:spacing w:after="120"/>
        <w:jc w:val="both"/>
        <w:rPr>
          <w:rFonts w:ascii="Roboto Slab" w:hAnsi="Roboto Slab" w:cs="Arial"/>
          <w:color w:val="000000"/>
          <w:szCs w:val="24"/>
        </w:rPr>
      </w:pPr>
      <w:r w:rsidRPr="007E0EFE">
        <w:rPr>
          <w:rFonts w:ascii="Roboto Slab" w:hAnsi="Roboto Slab" w:cs="Arial"/>
          <w:color w:val="000000"/>
          <w:szCs w:val="24"/>
        </w:rPr>
        <w:t>6.3 Κάθε Επιχείρηση υποχρεούται να παρέχει ελεύθερη προσπέλαση προς αυτό</w:t>
      </w:r>
      <w:r w:rsidR="00630F86" w:rsidRPr="007E0EFE">
        <w:rPr>
          <w:rFonts w:ascii="Roboto Slab" w:hAnsi="Roboto Slab" w:cs="Arial"/>
          <w:color w:val="000000"/>
          <w:szCs w:val="24"/>
        </w:rPr>
        <w:t xml:space="preserve"> </w:t>
      </w:r>
      <w:r w:rsidRPr="007E0EFE">
        <w:rPr>
          <w:rFonts w:ascii="Roboto Slab" w:hAnsi="Roboto Slab" w:cs="Arial"/>
          <w:color w:val="000000"/>
          <w:szCs w:val="24"/>
        </w:rPr>
        <w:t xml:space="preserve">το σημείο, οποιαδήποτε στιγμή, στο εντεταλμένο προσωπικό </w:t>
      </w:r>
      <w:r w:rsidR="00D41D9F" w:rsidRPr="00D41D9F">
        <w:rPr>
          <w:rFonts w:ascii="Roboto Slab" w:hAnsi="Roboto Slab" w:cs="Arial"/>
          <w:color w:val="000000"/>
          <w:szCs w:val="24"/>
        </w:rPr>
        <w:t xml:space="preserve">του Δήμου Αντιπάρου </w:t>
      </w:r>
      <w:r w:rsidRPr="007E0EFE">
        <w:rPr>
          <w:rFonts w:ascii="Roboto Slab" w:hAnsi="Roboto Slab" w:cs="Arial"/>
          <w:color w:val="000000"/>
          <w:szCs w:val="24"/>
        </w:rPr>
        <w:t>για την λήψη δειγμάτων και την μέτρησ</w:t>
      </w:r>
      <w:bookmarkStart w:id="24" w:name="_GoBack"/>
      <w:bookmarkEnd w:id="24"/>
      <w:r w:rsidRPr="007E0EFE">
        <w:rPr>
          <w:rFonts w:ascii="Roboto Slab" w:hAnsi="Roboto Slab" w:cs="Arial"/>
          <w:color w:val="000000"/>
          <w:szCs w:val="24"/>
        </w:rPr>
        <w:t>η της παροχής.</w:t>
      </w:r>
    </w:p>
    <w:sectPr w:rsidR="00240A56" w:rsidRPr="007E0EFE" w:rsidSect="00E83F8C">
      <w:footerReference w:type="default" r:id="rId8"/>
      <w:pgSz w:w="11906" w:h="16838"/>
      <w:pgMar w:top="1134" w:right="1558"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885" w:rsidRDefault="00B12885" w:rsidP="00240A56">
      <w:pPr>
        <w:spacing w:after="0" w:line="240" w:lineRule="auto"/>
      </w:pPr>
      <w:r>
        <w:separator/>
      </w:r>
    </w:p>
  </w:endnote>
  <w:endnote w:type="continuationSeparator" w:id="0">
    <w:p w:rsidR="00B12885" w:rsidRDefault="00B12885" w:rsidP="0024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Roboto Slab">
    <w:panose1 w:val="00000000000000000000"/>
    <w:charset w:val="A1"/>
    <w:family w:val="auto"/>
    <w:pitch w:val="variable"/>
    <w:sig w:usb0="E00002FF" w:usb1="5000205B" w:usb2="00000020" w:usb3="00000000" w:csb0="0000019F" w:csb1="00000000"/>
  </w:font>
  <w:font w:name="Arial,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718621"/>
      <w:docPartObj>
        <w:docPartGallery w:val="Page Numbers (Bottom of Page)"/>
        <w:docPartUnique/>
      </w:docPartObj>
    </w:sdtPr>
    <w:sdtEndPr>
      <w:rPr>
        <w:b/>
      </w:rPr>
    </w:sdtEndPr>
    <w:sdtContent>
      <w:p w:rsidR="00160B76" w:rsidRPr="00796C5F" w:rsidRDefault="00160B76" w:rsidP="00796C5F">
        <w:pPr>
          <w:pStyle w:val="a9"/>
          <w:jc w:val="right"/>
          <w:rPr>
            <w:b/>
          </w:rPr>
        </w:pPr>
        <w:r w:rsidRPr="00796C5F">
          <w:rPr>
            <w:rFonts w:asciiTheme="majorHAnsi" w:eastAsiaTheme="majorEastAsia" w:hAnsiTheme="majorHAnsi" w:cstheme="majorBidi"/>
            <w:b/>
            <w:noProof/>
            <w:sz w:val="28"/>
            <w:szCs w:val="28"/>
            <w:lang w:eastAsia="el-GR"/>
          </w:rPr>
          <mc:AlternateContent>
            <mc:Choice Requires="wps">
              <w:drawing>
                <wp:anchor distT="0" distB="0" distL="114300" distR="114300" simplePos="0" relativeHeight="251659264" behindDoc="0" locked="0" layoutInCell="1" allowOverlap="1" wp14:editId="5320C613">
                  <wp:simplePos x="0" y="0"/>
                  <wp:positionH relativeFrom="rightMargin">
                    <wp:align>center</wp:align>
                  </wp:positionH>
                  <wp:positionV relativeFrom="bottomMargin">
                    <wp:align>center</wp:align>
                  </wp:positionV>
                  <wp:extent cx="512445" cy="441325"/>
                  <wp:effectExtent l="0" t="0" r="1905" b="0"/>
                  <wp:wrapNone/>
                  <wp:docPr id="522" name="Αυτόματο Σχήμα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60B76" w:rsidRDefault="00160B76">
                              <w:pPr>
                                <w:pStyle w:val="a9"/>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0761BB" w:rsidRPr="000761BB">
                                <w:rPr>
                                  <w:noProof/>
                                  <w:sz w:val="28"/>
                                  <w:szCs w:val="28"/>
                                </w:rPr>
                                <w:t>21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Αυτόματο Σχήμα 13"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7w5gIAANAFAAAOAAAAZHJzL2Uyb0RvYy54bWysVMuO0zAU3SPxD5b3mTzqtE01Ker0gZAG&#10;GGngA9zEaSwSO9jupANiN4gNG76BPRJ7JP6g/SWu3U7bmRESAlop8vPcc+49vqdPVnWFrpjSXIoU&#10;hycBRkxkMudikeLXr2ZeHyNtqMhpJQVL8TXT+Mnw8aPTthmwSJayyplCACL0oG1SXBrTDHxfZyWr&#10;qT6RDROwWUhVUwNTtfBzRVtArys/CoKu30qVN0pmTGtYnWw38dDhFwXLzMui0MygKsXAzbivct+5&#10;/frDUzpYKNqUPNvRoH/BoqZcQNA91IQaipaKP4CqeaakloU5yWTty6LgGXMaQE0Y3FNzWdKGOS2Q&#10;HN3s06T/H2z24upCIZ6nOI4ijAStoUjrL5uPm5vN5/WP9ffNzfonWn/dfFp/s1MUdmzO2kYP4Opl&#10;c6Gsat2cy+yNRkKOSyoWbKSUbEtGc2Aa2vP+nQt2ouEqmrfPZQ4B6dJIl75VoWqkJJQpCruB/bll&#10;yBNauaJd74vGVgZlsBiHESExRhlsERJ2otgFpAOLZck1SpunTNbIDlJcVLIFlsqMKsOUoIZdbO3j&#10;ItGrc20s4cM9iyHkjFeVMwvEhSN20TJwNX6fBMm0P+0Tj0TdqUeCycQbzcbE687CXjzpTMbjSfjB&#10;4odkUPI8Z8LC3fotJH9Wz53zt07ZO07LiucWzlLSajEfVwpdUfB7PO53zsguG0fH/Ls0nFjQck8S&#10;pDU4ixJv1u33PDIjsZf0gr4XhMlZ0g1IQiazu5LOuWD/Lgm1KU5iKKKT81ttvY79P9RGBzWHsqKK&#10;1ynubx3kymbdOBW5GxvKq+34KBWW/iEVUP/bQjvvWrtubW9W8xWgWA/PZX4NLnZ+heYCbRD8VUr1&#10;DqMWWkqK9dslVQyj6pmAl5CEhNge5CYk7kUwUcc78+MdKjKASrHBaDscm23fWjaKL0qIFLocCTmC&#10;11Nw59oDq92bg7bhRO1anO1Lx3N36tCIh78AAAD//wMAUEsDBBQABgAIAAAAIQAa5Eyd2QAAAAMB&#10;AAAPAAAAZHJzL2Rvd25yZXYueG1sTI/BTsMwEETvSPyDtUjcqAOooQ1xKkSFuNLSct7GSxJhr6N4&#10;24S/x3Chl5VGM5p5W64m79SJhtgFNnA7y0AR18F23BjYvb/cLEBFQbboApOBb4qwqi4vSixsGHlD&#10;p600KpVwLNBAK9IXWse6JY9xFnri5H2GwaMkOTTaDjimcu/0XZbl2mPHaaHFnp5bqr+2R29gn4/1&#10;urnffOzfdviqJ7fs13Mx5vpqenoEJTTJfxh+8RM6VInpEI5so3IG0iPyd5O3yB5AHQzkyznoqtTn&#10;7NUPAAAA//8DAFBLAQItABQABgAIAAAAIQC2gziS/gAAAOEBAAATAAAAAAAAAAAAAAAAAAAAAABb&#10;Q29udGVudF9UeXBlc10ueG1sUEsBAi0AFAAGAAgAAAAhADj9If/WAAAAlAEAAAsAAAAAAAAAAAAA&#10;AAAALwEAAF9yZWxzLy5yZWxzUEsBAi0AFAAGAAgAAAAhAAtQLvDmAgAA0AUAAA4AAAAAAAAAAAAA&#10;AAAALgIAAGRycy9lMm9Eb2MueG1sUEsBAi0AFAAGAAgAAAAhABrkTJ3ZAAAAAwEAAA8AAAAAAAAA&#10;AAAAAAAAQAUAAGRycy9kb3ducmV2LnhtbFBLBQYAAAAABAAEAPMAAABGBgAAAAA=&#10;" filled="f" fillcolor="#5c83b4" stroked="f" strokecolor="#737373">
                  <v:textbox>
                    <w:txbxContent>
                      <w:p w:rsidR="00160B76" w:rsidRDefault="00160B76">
                        <w:pPr>
                          <w:pStyle w:val="a9"/>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0761BB" w:rsidRPr="000761BB">
                          <w:rPr>
                            <w:noProof/>
                            <w:sz w:val="28"/>
                            <w:szCs w:val="28"/>
                          </w:rPr>
                          <w:t>21</w:t>
                        </w:r>
                        <w:r>
                          <w:rPr>
                            <w:sz w:val="28"/>
                            <w:szCs w:val="28"/>
                          </w:rPr>
                          <w:fldChar w:fldCharType="end"/>
                        </w:r>
                      </w:p>
                    </w:txbxContent>
                  </v:textbox>
                  <w10:wrap anchorx="margin" anchory="margin"/>
                </v:shape>
              </w:pict>
            </mc:Fallback>
          </mc:AlternateContent>
        </w:r>
        <w:r w:rsidRPr="00796C5F">
          <w:rPr>
            <w:b/>
          </w:rPr>
          <w:t>ΔΗΜΟΣ ΑΝΤΙΠΑΡΟΥ</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885" w:rsidRDefault="00B12885" w:rsidP="00240A56">
      <w:pPr>
        <w:spacing w:after="0" w:line="240" w:lineRule="auto"/>
      </w:pPr>
      <w:r>
        <w:separator/>
      </w:r>
    </w:p>
  </w:footnote>
  <w:footnote w:type="continuationSeparator" w:id="0">
    <w:p w:rsidR="00B12885" w:rsidRDefault="00B12885" w:rsidP="00240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6345E"/>
    <w:multiLevelType w:val="multilevel"/>
    <w:tmpl w:val="883A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55D91"/>
    <w:multiLevelType w:val="multilevel"/>
    <w:tmpl w:val="BED2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A7971"/>
    <w:multiLevelType w:val="hybridMultilevel"/>
    <w:tmpl w:val="4A40D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0B57F1F"/>
    <w:multiLevelType w:val="hybridMultilevel"/>
    <w:tmpl w:val="5B44BD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B593CAF"/>
    <w:multiLevelType w:val="multilevel"/>
    <w:tmpl w:val="6812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B23B3"/>
    <w:multiLevelType w:val="multilevel"/>
    <w:tmpl w:val="69DA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B2D09"/>
    <w:multiLevelType w:val="multilevel"/>
    <w:tmpl w:val="C77E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C2F0E"/>
    <w:multiLevelType w:val="multilevel"/>
    <w:tmpl w:val="C13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3852FF"/>
    <w:multiLevelType w:val="multilevel"/>
    <w:tmpl w:val="94F4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553005"/>
    <w:multiLevelType w:val="multilevel"/>
    <w:tmpl w:val="C560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393F87"/>
    <w:multiLevelType w:val="hybridMultilevel"/>
    <w:tmpl w:val="DD0485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F621C26"/>
    <w:multiLevelType w:val="multilevel"/>
    <w:tmpl w:val="0BEE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D06749"/>
    <w:multiLevelType w:val="multilevel"/>
    <w:tmpl w:val="67E6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A47287"/>
    <w:multiLevelType w:val="hybridMultilevel"/>
    <w:tmpl w:val="22240242"/>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14">
    <w:nsid w:val="6BAB4499"/>
    <w:multiLevelType w:val="hybridMultilevel"/>
    <w:tmpl w:val="DE8637C6"/>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5">
    <w:nsid w:val="6D301363"/>
    <w:multiLevelType w:val="multilevel"/>
    <w:tmpl w:val="CA78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2E1265"/>
    <w:multiLevelType w:val="multilevel"/>
    <w:tmpl w:val="C0CA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E868E5"/>
    <w:multiLevelType w:val="hybridMultilevel"/>
    <w:tmpl w:val="C5D4FB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15"/>
  </w:num>
  <w:num w:numId="5">
    <w:abstractNumId w:val="0"/>
  </w:num>
  <w:num w:numId="6">
    <w:abstractNumId w:val="7"/>
  </w:num>
  <w:num w:numId="7">
    <w:abstractNumId w:val="8"/>
  </w:num>
  <w:num w:numId="8">
    <w:abstractNumId w:val="5"/>
  </w:num>
  <w:num w:numId="9">
    <w:abstractNumId w:val="16"/>
  </w:num>
  <w:num w:numId="10">
    <w:abstractNumId w:val="4"/>
  </w:num>
  <w:num w:numId="11">
    <w:abstractNumId w:val="12"/>
  </w:num>
  <w:num w:numId="12">
    <w:abstractNumId w:val="6"/>
  </w:num>
  <w:num w:numId="13">
    <w:abstractNumId w:val="9"/>
  </w:num>
  <w:num w:numId="14">
    <w:abstractNumId w:val="11"/>
  </w:num>
  <w:num w:numId="15">
    <w:abstractNumId w:val="1"/>
  </w:num>
  <w:num w:numId="16">
    <w:abstractNumId w:val="14"/>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1E"/>
    <w:rsid w:val="0000625A"/>
    <w:rsid w:val="0003604C"/>
    <w:rsid w:val="00056BFC"/>
    <w:rsid w:val="000746A1"/>
    <w:rsid w:val="000761BB"/>
    <w:rsid w:val="000807E3"/>
    <w:rsid w:val="00097FB4"/>
    <w:rsid w:val="00116774"/>
    <w:rsid w:val="00160B76"/>
    <w:rsid w:val="00165FBB"/>
    <w:rsid w:val="00182031"/>
    <w:rsid w:val="001A0148"/>
    <w:rsid w:val="001B30E0"/>
    <w:rsid w:val="002256E6"/>
    <w:rsid w:val="002372E4"/>
    <w:rsid w:val="00240A56"/>
    <w:rsid w:val="002A305D"/>
    <w:rsid w:val="002B448D"/>
    <w:rsid w:val="002C6B88"/>
    <w:rsid w:val="002C7382"/>
    <w:rsid w:val="002D354D"/>
    <w:rsid w:val="002E5094"/>
    <w:rsid w:val="00311CED"/>
    <w:rsid w:val="00356F68"/>
    <w:rsid w:val="00392268"/>
    <w:rsid w:val="003D4F3D"/>
    <w:rsid w:val="003F1DCF"/>
    <w:rsid w:val="00407101"/>
    <w:rsid w:val="0043335B"/>
    <w:rsid w:val="004671AE"/>
    <w:rsid w:val="004B0E6A"/>
    <w:rsid w:val="004D0BE3"/>
    <w:rsid w:val="00506E24"/>
    <w:rsid w:val="00517C2D"/>
    <w:rsid w:val="00522C70"/>
    <w:rsid w:val="00541EB9"/>
    <w:rsid w:val="005466D3"/>
    <w:rsid w:val="005A14AA"/>
    <w:rsid w:val="005A3D0C"/>
    <w:rsid w:val="00613AD5"/>
    <w:rsid w:val="0063018A"/>
    <w:rsid w:val="00630F86"/>
    <w:rsid w:val="00656560"/>
    <w:rsid w:val="00657ABB"/>
    <w:rsid w:val="00680EA1"/>
    <w:rsid w:val="006D17AF"/>
    <w:rsid w:val="006D1FFB"/>
    <w:rsid w:val="00730108"/>
    <w:rsid w:val="0073484C"/>
    <w:rsid w:val="00741349"/>
    <w:rsid w:val="00747B1C"/>
    <w:rsid w:val="00752D1E"/>
    <w:rsid w:val="00776122"/>
    <w:rsid w:val="007912D7"/>
    <w:rsid w:val="00794965"/>
    <w:rsid w:val="00796C5F"/>
    <w:rsid w:val="007A125E"/>
    <w:rsid w:val="007D21F9"/>
    <w:rsid w:val="007D6F40"/>
    <w:rsid w:val="007E0EFE"/>
    <w:rsid w:val="008202CB"/>
    <w:rsid w:val="00820707"/>
    <w:rsid w:val="0088439D"/>
    <w:rsid w:val="008C126B"/>
    <w:rsid w:val="0090435E"/>
    <w:rsid w:val="00940262"/>
    <w:rsid w:val="00982E2F"/>
    <w:rsid w:val="00983E9D"/>
    <w:rsid w:val="00986695"/>
    <w:rsid w:val="00997F88"/>
    <w:rsid w:val="009A5283"/>
    <w:rsid w:val="009B5CF8"/>
    <w:rsid w:val="009D6B30"/>
    <w:rsid w:val="009E702C"/>
    <w:rsid w:val="009F49F6"/>
    <w:rsid w:val="00A2350C"/>
    <w:rsid w:val="00AC11B5"/>
    <w:rsid w:val="00AC34F2"/>
    <w:rsid w:val="00AC58DC"/>
    <w:rsid w:val="00B06CAE"/>
    <w:rsid w:val="00B12885"/>
    <w:rsid w:val="00B40CE3"/>
    <w:rsid w:val="00B55E67"/>
    <w:rsid w:val="00B70B1B"/>
    <w:rsid w:val="00BA429F"/>
    <w:rsid w:val="00BA72E8"/>
    <w:rsid w:val="00BB3F01"/>
    <w:rsid w:val="00C71A3D"/>
    <w:rsid w:val="00C82BC4"/>
    <w:rsid w:val="00C86066"/>
    <w:rsid w:val="00CB3F24"/>
    <w:rsid w:val="00CD7247"/>
    <w:rsid w:val="00CD79D8"/>
    <w:rsid w:val="00D021EE"/>
    <w:rsid w:val="00D032C3"/>
    <w:rsid w:val="00D07B05"/>
    <w:rsid w:val="00D26D6A"/>
    <w:rsid w:val="00D41D9F"/>
    <w:rsid w:val="00D66B58"/>
    <w:rsid w:val="00D85827"/>
    <w:rsid w:val="00D94C79"/>
    <w:rsid w:val="00DB06C0"/>
    <w:rsid w:val="00DD3F1B"/>
    <w:rsid w:val="00DD6407"/>
    <w:rsid w:val="00E21449"/>
    <w:rsid w:val="00E36054"/>
    <w:rsid w:val="00E60D46"/>
    <w:rsid w:val="00E77468"/>
    <w:rsid w:val="00E83F8C"/>
    <w:rsid w:val="00E864F0"/>
    <w:rsid w:val="00EF60D0"/>
    <w:rsid w:val="00F2072B"/>
    <w:rsid w:val="00F41DAD"/>
    <w:rsid w:val="00F45325"/>
    <w:rsid w:val="00F7283E"/>
    <w:rsid w:val="00FB5F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E57C57-7229-42EF-884A-606F774F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52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52D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52D1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5A3D0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5A3D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52D1E"/>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752D1E"/>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752D1E"/>
    <w:rPr>
      <w:rFonts w:asciiTheme="majorHAnsi" w:eastAsiaTheme="majorEastAsia" w:hAnsiTheme="majorHAnsi" w:cstheme="majorBidi"/>
      <w:b/>
      <w:bCs/>
      <w:color w:val="4F81BD" w:themeColor="accent1"/>
    </w:rPr>
  </w:style>
  <w:style w:type="paragraph" w:customStyle="1" w:styleId="Default">
    <w:name w:val="Default"/>
    <w:rsid w:val="00747B1C"/>
    <w:pPr>
      <w:autoSpaceDE w:val="0"/>
      <w:autoSpaceDN w:val="0"/>
      <w:adjustRightInd w:val="0"/>
      <w:spacing w:after="0" w:line="240" w:lineRule="auto"/>
    </w:pPr>
    <w:rPr>
      <w:rFonts w:ascii="Verdana" w:hAnsi="Verdana" w:cs="Verdana"/>
      <w:color w:val="000000"/>
      <w:sz w:val="24"/>
      <w:szCs w:val="24"/>
    </w:rPr>
  </w:style>
  <w:style w:type="paragraph" w:styleId="a3">
    <w:name w:val="List Paragraph"/>
    <w:basedOn w:val="a"/>
    <w:uiPriority w:val="34"/>
    <w:qFormat/>
    <w:rsid w:val="00D032C3"/>
    <w:pPr>
      <w:ind w:left="720"/>
      <w:contextualSpacing/>
    </w:pPr>
  </w:style>
  <w:style w:type="paragraph" w:styleId="10">
    <w:name w:val="toc 1"/>
    <w:basedOn w:val="a"/>
    <w:next w:val="a"/>
    <w:autoRedefine/>
    <w:uiPriority w:val="39"/>
    <w:unhideWhenUsed/>
    <w:rsid w:val="00986695"/>
    <w:pPr>
      <w:spacing w:after="100"/>
    </w:pPr>
  </w:style>
  <w:style w:type="paragraph" w:styleId="20">
    <w:name w:val="toc 2"/>
    <w:basedOn w:val="a"/>
    <w:next w:val="a"/>
    <w:autoRedefine/>
    <w:uiPriority w:val="39"/>
    <w:unhideWhenUsed/>
    <w:rsid w:val="00986695"/>
    <w:pPr>
      <w:spacing w:after="100"/>
      <w:ind w:left="220"/>
    </w:pPr>
  </w:style>
  <w:style w:type="character" w:styleId="-">
    <w:name w:val="Hyperlink"/>
    <w:basedOn w:val="a0"/>
    <w:uiPriority w:val="99"/>
    <w:unhideWhenUsed/>
    <w:rsid w:val="00986695"/>
    <w:rPr>
      <w:color w:val="0000FF" w:themeColor="hyperlink"/>
      <w:u w:val="single"/>
    </w:rPr>
  </w:style>
  <w:style w:type="character" w:customStyle="1" w:styleId="4Char">
    <w:name w:val="Επικεφαλίδα 4 Char"/>
    <w:basedOn w:val="a0"/>
    <w:link w:val="4"/>
    <w:uiPriority w:val="9"/>
    <w:rsid w:val="005A3D0C"/>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5A3D0C"/>
    <w:rPr>
      <w:rFonts w:asciiTheme="majorHAnsi" w:eastAsiaTheme="majorEastAsia" w:hAnsiTheme="majorHAnsi" w:cstheme="majorBidi"/>
      <w:color w:val="243F60" w:themeColor="accent1" w:themeShade="7F"/>
    </w:rPr>
  </w:style>
  <w:style w:type="numbering" w:customStyle="1" w:styleId="11">
    <w:name w:val="Χωρίς λίστα1"/>
    <w:next w:val="a2"/>
    <w:uiPriority w:val="99"/>
    <w:semiHidden/>
    <w:unhideWhenUsed/>
    <w:rsid w:val="005A3D0C"/>
  </w:style>
  <w:style w:type="character" w:styleId="-0">
    <w:name w:val="FollowedHyperlink"/>
    <w:basedOn w:val="a0"/>
    <w:uiPriority w:val="99"/>
    <w:semiHidden/>
    <w:unhideWhenUsed/>
    <w:rsid w:val="005A3D0C"/>
    <w:rPr>
      <w:color w:val="800080"/>
      <w:u w:val="single"/>
    </w:rPr>
  </w:style>
  <w:style w:type="paragraph" w:styleId="Web">
    <w:name w:val="Normal (Web)"/>
    <w:basedOn w:val="a"/>
    <w:uiPriority w:val="99"/>
    <w:unhideWhenUsed/>
    <w:rsid w:val="005A3D0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5A3D0C"/>
    <w:rPr>
      <w:b/>
      <w:bCs/>
    </w:rPr>
  </w:style>
  <w:style w:type="character" w:styleId="a5">
    <w:name w:val="Emphasis"/>
    <w:basedOn w:val="a0"/>
    <w:uiPriority w:val="20"/>
    <w:qFormat/>
    <w:rsid w:val="005A3D0C"/>
    <w:rPr>
      <w:i/>
      <w:iCs/>
    </w:rPr>
  </w:style>
  <w:style w:type="character" w:customStyle="1" w:styleId="articleseparator">
    <w:name w:val="article_separator"/>
    <w:basedOn w:val="a0"/>
    <w:rsid w:val="005A3D0C"/>
  </w:style>
  <w:style w:type="paragraph" w:styleId="a6">
    <w:name w:val="Balloon Text"/>
    <w:basedOn w:val="a"/>
    <w:link w:val="Char"/>
    <w:uiPriority w:val="99"/>
    <w:semiHidden/>
    <w:unhideWhenUsed/>
    <w:rsid w:val="005A3D0C"/>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5A3D0C"/>
    <w:rPr>
      <w:rFonts w:ascii="Tahoma" w:hAnsi="Tahoma" w:cs="Tahoma"/>
      <w:sz w:val="16"/>
      <w:szCs w:val="16"/>
    </w:rPr>
  </w:style>
  <w:style w:type="table" w:styleId="a7">
    <w:name w:val="Table Grid"/>
    <w:basedOn w:val="a1"/>
    <w:uiPriority w:val="59"/>
    <w:rsid w:val="001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0"/>
    <w:uiPriority w:val="99"/>
    <w:unhideWhenUsed/>
    <w:rsid w:val="00240A56"/>
    <w:pPr>
      <w:tabs>
        <w:tab w:val="center" w:pos="4153"/>
        <w:tab w:val="right" w:pos="8306"/>
      </w:tabs>
      <w:spacing w:after="0" w:line="240" w:lineRule="auto"/>
    </w:pPr>
  </w:style>
  <w:style w:type="character" w:customStyle="1" w:styleId="Char0">
    <w:name w:val="Κεφαλίδα Char"/>
    <w:basedOn w:val="a0"/>
    <w:link w:val="a8"/>
    <w:uiPriority w:val="99"/>
    <w:rsid w:val="00240A56"/>
  </w:style>
  <w:style w:type="paragraph" w:styleId="a9">
    <w:name w:val="footer"/>
    <w:basedOn w:val="a"/>
    <w:link w:val="Char1"/>
    <w:uiPriority w:val="99"/>
    <w:unhideWhenUsed/>
    <w:rsid w:val="00240A56"/>
    <w:pPr>
      <w:tabs>
        <w:tab w:val="center" w:pos="4153"/>
        <w:tab w:val="right" w:pos="8306"/>
      </w:tabs>
      <w:spacing w:after="0" w:line="240" w:lineRule="auto"/>
    </w:pPr>
  </w:style>
  <w:style w:type="character" w:customStyle="1" w:styleId="Char1">
    <w:name w:val="Υποσέλιδο Char"/>
    <w:basedOn w:val="a0"/>
    <w:link w:val="a9"/>
    <w:uiPriority w:val="99"/>
    <w:rsid w:val="00240A56"/>
  </w:style>
  <w:style w:type="paragraph" w:styleId="30">
    <w:name w:val="toc 3"/>
    <w:basedOn w:val="a"/>
    <w:next w:val="a"/>
    <w:autoRedefine/>
    <w:uiPriority w:val="39"/>
    <w:unhideWhenUsed/>
    <w:rsid w:val="005A14A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619524">
      <w:bodyDiv w:val="1"/>
      <w:marLeft w:val="0"/>
      <w:marRight w:val="0"/>
      <w:marTop w:val="0"/>
      <w:marBottom w:val="0"/>
      <w:divBdr>
        <w:top w:val="none" w:sz="0" w:space="0" w:color="auto"/>
        <w:left w:val="none" w:sz="0" w:space="0" w:color="auto"/>
        <w:bottom w:val="none" w:sz="0" w:space="0" w:color="auto"/>
        <w:right w:val="none" w:sz="0" w:space="0" w:color="auto"/>
      </w:divBdr>
      <w:divsChild>
        <w:div w:id="1754812937">
          <w:marLeft w:val="0"/>
          <w:marRight w:val="0"/>
          <w:marTop w:val="0"/>
          <w:marBottom w:val="0"/>
          <w:divBdr>
            <w:top w:val="none" w:sz="0" w:space="0" w:color="auto"/>
            <w:left w:val="none" w:sz="0" w:space="0" w:color="auto"/>
            <w:bottom w:val="none" w:sz="0" w:space="0" w:color="auto"/>
            <w:right w:val="none" w:sz="0" w:space="0" w:color="auto"/>
          </w:divBdr>
          <w:divsChild>
            <w:div w:id="2021926049">
              <w:marLeft w:val="0"/>
              <w:marRight w:val="0"/>
              <w:marTop w:val="0"/>
              <w:marBottom w:val="0"/>
              <w:divBdr>
                <w:top w:val="none" w:sz="0" w:space="0" w:color="auto"/>
                <w:left w:val="none" w:sz="0" w:space="0" w:color="auto"/>
                <w:bottom w:val="none" w:sz="0" w:space="0" w:color="auto"/>
                <w:right w:val="none" w:sz="0" w:space="0" w:color="auto"/>
              </w:divBdr>
              <w:divsChild>
                <w:div w:id="1860777981">
                  <w:marLeft w:val="0"/>
                  <w:marRight w:val="0"/>
                  <w:marTop w:val="0"/>
                  <w:marBottom w:val="0"/>
                  <w:divBdr>
                    <w:top w:val="none" w:sz="0" w:space="0" w:color="auto"/>
                    <w:left w:val="none" w:sz="0" w:space="0" w:color="auto"/>
                    <w:bottom w:val="none" w:sz="0" w:space="0" w:color="auto"/>
                    <w:right w:val="none" w:sz="0" w:space="0" w:color="auto"/>
                  </w:divBdr>
                  <w:divsChild>
                    <w:div w:id="19196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E45E-D7F5-4365-B7AB-1D257EC4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7730</Words>
  <Characters>41744</Characters>
  <Application>Microsoft Office Word</Application>
  <DocSecurity>0</DocSecurity>
  <Lines>347</Lines>
  <Paragraphs>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 Marangou</dc:creator>
  <cp:lastModifiedBy>Yiannis Vasilopoulos</cp:lastModifiedBy>
  <cp:revision>2</cp:revision>
  <dcterms:created xsi:type="dcterms:W3CDTF">2015-05-01T21:47:00Z</dcterms:created>
  <dcterms:modified xsi:type="dcterms:W3CDTF">2015-05-01T21:47:00Z</dcterms:modified>
</cp:coreProperties>
</file>