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8F" w:rsidRDefault="003B4C8F">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W w:w="9406" w:type="dxa"/>
        <w:jc w:val="center"/>
        <w:tblInd w:w="0" w:type="dxa"/>
        <w:tblLayout w:type="fixed"/>
        <w:tblLook w:val="0000"/>
      </w:tblPr>
      <w:tblGrid>
        <w:gridCol w:w="4116"/>
        <w:gridCol w:w="828"/>
        <w:gridCol w:w="4462"/>
      </w:tblGrid>
      <w:tr w:rsidR="003B4C8F" w:rsidTr="005E4418">
        <w:trPr>
          <w:trHeight w:val="4387"/>
          <w:jc w:val="center"/>
        </w:trPr>
        <w:tc>
          <w:tcPr>
            <w:tcW w:w="4116" w:type="dxa"/>
          </w:tcPr>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               </w:t>
            </w:r>
            <w:r>
              <w:rPr>
                <w:rFonts w:ascii="Roboto Slab" w:eastAsia="Roboto Slab" w:hAnsi="Roboto Slab" w:cs="Roboto Slab"/>
                <w:noProof/>
                <w:color w:val="000000"/>
                <w:sz w:val="26"/>
                <w:szCs w:val="26"/>
              </w:rPr>
              <w:drawing>
                <wp:inline distT="0" distB="0" distL="114300" distR="114300">
                  <wp:extent cx="522605" cy="51181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22605" cy="511810"/>
                          </a:xfrm>
                          <a:prstGeom prst="rect">
                            <a:avLst/>
                          </a:prstGeom>
                          <a:ln/>
                        </pic:spPr>
                      </pic:pic>
                    </a:graphicData>
                  </a:graphic>
                </wp:inline>
              </w:drawing>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b/>
                <w:color w:val="000000"/>
                <w:sz w:val="26"/>
                <w:szCs w:val="26"/>
              </w:rPr>
              <w:t>ΕΛΛΗΝΙΚΗ ΔΗΜΟΚΡΑΤΙΑ</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b/>
                <w:color w:val="000000"/>
                <w:sz w:val="26"/>
                <w:szCs w:val="26"/>
              </w:rPr>
              <w:t>ΠΕΡΙΦΕΡΕΙΑ ΝΟΤΙΟΥ ΑΙΓΑΙΟΥ</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b/>
                <w:color w:val="000000"/>
                <w:sz w:val="26"/>
                <w:szCs w:val="26"/>
              </w:rPr>
              <w:t>ΝΟΜΟΣ ΚΥΚΛΑΔΩΝ</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b/>
                <w:color w:val="000000"/>
                <w:sz w:val="26"/>
                <w:szCs w:val="26"/>
              </w:rPr>
              <w:t>ΔΗΜΟΣ ΑΝΤΙΠΑΡΟΥ</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ΑΝΤΙΠΑΡΟΣ – Τ.Κ.: 84007</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ΠΛΗΡΟΦΟΡΙΕΣ: Γραφείο Δημάρχου</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ΤΗΛ.: 22840 61570</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FAX:  22840 61218</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E-MAIL: mayor@antiparos.gr</w:t>
            </w: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 </w:t>
            </w:r>
          </w:p>
        </w:tc>
        <w:tc>
          <w:tcPr>
            <w:tcW w:w="828" w:type="dxa"/>
          </w:tcPr>
          <w:p w:rsidR="003B4C8F" w:rsidRDefault="006D18BC">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                               </w:t>
            </w:r>
          </w:p>
          <w:p w:rsidR="003B4C8F" w:rsidRDefault="003B4C8F">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rPr>
            </w:pPr>
          </w:p>
          <w:p w:rsidR="003B4C8F" w:rsidRDefault="006D18BC">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                              </w:t>
            </w:r>
          </w:p>
          <w:p w:rsidR="003B4C8F" w:rsidRDefault="003B4C8F">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rPr>
            </w:pPr>
          </w:p>
          <w:p w:rsidR="003B4C8F" w:rsidRDefault="003B4C8F">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rPr>
            </w:pPr>
          </w:p>
        </w:tc>
        <w:tc>
          <w:tcPr>
            <w:tcW w:w="4462" w:type="dxa"/>
          </w:tcPr>
          <w:p w:rsidR="003B4C8F" w:rsidRDefault="003B4C8F">
            <w:pPr>
              <w:pStyle w:val="normal"/>
              <w:pBdr>
                <w:top w:val="nil"/>
                <w:left w:val="nil"/>
                <w:bottom w:val="nil"/>
                <w:right w:val="nil"/>
                <w:between w:val="nil"/>
              </w:pBdr>
              <w:tabs>
                <w:tab w:val="left" w:pos="5103"/>
              </w:tabs>
              <w:jc w:val="center"/>
              <w:rPr>
                <w:rFonts w:ascii="Roboto Slab" w:eastAsia="Roboto Slab" w:hAnsi="Roboto Slab" w:cs="Roboto Slab"/>
                <w:color w:val="000000"/>
                <w:sz w:val="26"/>
                <w:szCs w:val="26"/>
              </w:rPr>
            </w:pPr>
          </w:p>
          <w:p w:rsidR="003B4C8F" w:rsidRDefault="006D18BC">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Αντίπαρος,                 </w:t>
            </w:r>
            <w:r w:rsidR="005E4418">
              <w:rPr>
                <w:rFonts w:ascii="Roboto Slab" w:eastAsia="Roboto Slab" w:hAnsi="Roboto Slab" w:cs="Roboto Slab"/>
                <w:color w:val="000000"/>
                <w:sz w:val="26"/>
                <w:szCs w:val="26"/>
              </w:rPr>
              <w:t>0</w:t>
            </w:r>
            <w:r w:rsidR="001C1A46">
              <w:rPr>
                <w:rFonts w:ascii="Roboto Slab" w:eastAsia="Roboto Slab" w:hAnsi="Roboto Slab" w:cs="Roboto Slab"/>
                <w:color w:val="000000"/>
                <w:sz w:val="26"/>
                <w:szCs w:val="26"/>
              </w:rPr>
              <w:t>9</w:t>
            </w:r>
            <w:r>
              <w:rPr>
                <w:rFonts w:ascii="Roboto Slab" w:eastAsia="Roboto Slab" w:hAnsi="Roboto Slab" w:cs="Roboto Slab"/>
                <w:color w:val="000000"/>
                <w:sz w:val="26"/>
                <w:szCs w:val="26"/>
              </w:rPr>
              <w:t>/0</w:t>
            </w:r>
            <w:r w:rsidR="00B25AFD">
              <w:rPr>
                <w:rFonts w:ascii="Roboto Slab" w:eastAsia="Roboto Slab" w:hAnsi="Roboto Slab" w:cs="Roboto Slab"/>
                <w:color w:val="000000"/>
                <w:sz w:val="26"/>
                <w:szCs w:val="26"/>
              </w:rPr>
              <w:t>2</w:t>
            </w:r>
            <w:r>
              <w:rPr>
                <w:rFonts w:ascii="Roboto Slab" w:eastAsia="Roboto Slab" w:hAnsi="Roboto Slab" w:cs="Roboto Slab"/>
                <w:color w:val="000000"/>
                <w:sz w:val="26"/>
                <w:szCs w:val="26"/>
              </w:rPr>
              <w:t>/2023</w:t>
            </w:r>
          </w:p>
          <w:p w:rsidR="003B4C8F" w:rsidRDefault="003B4C8F">
            <w:pPr>
              <w:pStyle w:val="normal"/>
              <w:pBdr>
                <w:top w:val="nil"/>
                <w:left w:val="nil"/>
                <w:bottom w:val="nil"/>
                <w:right w:val="nil"/>
                <w:between w:val="nil"/>
              </w:pBdr>
              <w:tabs>
                <w:tab w:val="left" w:pos="5103"/>
              </w:tabs>
              <w:jc w:val="both"/>
              <w:rPr>
                <w:rFonts w:ascii="Roboto Slab" w:eastAsia="Roboto Slab" w:hAnsi="Roboto Slab" w:cs="Roboto Slab"/>
                <w:color w:val="000000"/>
                <w:sz w:val="26"/>
                <w:szCs w:val="26"/>
                <w:u w:val="single"/>
              </w:rPr>
            </w:pPr>
          </w:p>
          <w:p w:rsidR="003B4C8F" w:rsidRDefault="003B4C8F">
            <w:pPr>
              <w:pStyle w:val="normal"/>
              <w:pBdr>
                <w:top w:val="nil"/>
                <w:left w:val="nil"/>
                <w:bottom w:val="nil"/>
                <w:right w:val="nil"/>
                <w:between w:val="nil"/>
              </w:pBdr>
              <w:tabs>
                <w:tab w:val="left" w:pos="5103"/>
              </w:tabs>
              <w:rPr>
                <w:rFonts w:ascii="Roboto Slab" w:eastAsia="Roboto Slab" w:hAnsi="Roboto Slab" w:cs="Roboto Slab"/>
                <w:color w:val="000000"/>
                <w:sz w:val="26"/>
                <w:szCs w:val="26"/>
              </w:rPr>
            </w:pPr>
          </w:p>
        </w:tc>
      </w:tr>
    </w:tbl>
    <w:p w:rsidR="009B31AB" w:rsidRDefault="001C1A46" w:rsidP="009B31AB">
      <w:pPr>
        <w:pStyle w:val="Web"/>
        <w:spacing w:before="0" w:beforeAutospacing="0" w:after="0" w:afterAutospacing="0"/>
        <w:rPr>
          <w:rFonts w:ascii="Roboto Slab" w:hAnsi="Roboto Slab"/>
          <w:spacing w:val="-1"/>
        </w:rPr>
      </w:pPr>
      <w:r>
        <w:rPr>
          <w:rFonts w:ascii="Roboto Slab" w:hAnsi="Roboto Slab"/>
        </w:rPr>
        <w:t xml:space="preserve">   </w:t>
      </w:r>
      <w:r w:rsidR="005263CE">
        <w:rPr>
          <w:rFonts w:ascii="Roboto Slab" w:hAnsi="Roboto Slab"/>
          <w:spacing w:val="-1"/>
        </w:rPr>
        <w:t>Επικαιροποίη</w:t>
      </w:r>
      <w:r w:rsidRPr="001C1A46">
        <w:rPr>
          <w:rFonts w:ascii="Roboto Slab" w:hAnsi="Roboto Slab"/>
          <w:spacing w:val="-1"/>
        </w:rPr>
        <w:t>ση</w:t>
      </w:r>
      <w:r w:rsidRPr="001C1A46">
        <w:rPr>
          <w:rFonts w:ascii="Roboto Slab" w:hAnsi="Roboto Slab"/>
          <w:spacing w:val="-12"/>
        </w:rPr>
        <w:t xml:space="preserve"> </w:t>
      </w:r>
      <w:r w:rsidRPr="001C1A46">
        <w:rPr>
          <w:rFonts w:ascii="Roboto Slab" w:hAnsi="Roboto Slab"/>
          <w:spacing w:val="-1"/>
        </w:rPr>
        <w:t>ενημέρωσης</w:t>
      </w:r>
      <w:r w:rsidRPr="001C1A46">
        <w:rPr>
          <w:rFonts w:ascii="Roboto Slab" w:hAnsi="Roboto Slab"/>
          <w:spacing w:val="-13"/>
        </w:rPr>
        <w:t xml:space="preserve"> </w:t>
      </w:r>
      <w:r w:rsidRPr="001C1A46">
        <w:rPr>
          <w:rFonts w:ascii="Roboto Slab" w:hAnsi="Roboto Slab"/>
          <w:spacing w:val="-1"/>
        </w:rPr>
        <w:t>σχετικά</w:t>
      </w:r>
      <w:r w:rsidRPr="001C1A46">
        <w:rPr>
          <w:rFonts w:ascii="Roboto Slab" w:hAnsi="Roboto Slab"/>
          <w:spacing w:val="-15"/>
        </w:rPr>
        <w:t xml:space="preserve"> </w:t>
      </w:r>
      <w:r w:rsidRPr="001C1A46">
        <w:rPr>
          <w:rFonts w:ascii="Roboto Slab" w:hAnsi="Roboto Slab"/>
        </w:rPr>
        <w:t>με</w:t>
      </w:r>
      <w:r w:rsidRPr="001C1A46">
        <w:rPr>
          <w:rFonts w:ascii="Roboto Slab" w:hAnsi="Roboto Slab"/>
          <w:spacing w:val="-12"/>
        </w:rPr>
        <w:t xml:space="preserve"> </w:t>
      </w:r>
      <w:r w:rsidRPr="001C1A46">
        <w:rPr>
          <w:rFonts w:ascii="Roboto Slab" w:hAnsi="Roboto Slab"/>
        </w:rPr>
        <w:t>την</w:t>
      </w:r>
      <w:r w:rsidRPr="001C1A46">
        <w:rPr>
          <w:rFonts w:ascii="Roboto Slab" w:hAnsi="Roboto Slab"/>
          <w:spacing w:val="-15"/>
        </w:rPr>
        <w:t xml:space="preserve"> </w:t>
      </w:r>
      <w:r w:rsidRPr="001C1A46">
        <w:rPr>
          <w:rFonts w:ascii="Roboto Slab" w:hAnsi="Roboto Slab"/>
          <w:spacing w:val="-1"/>
        </w:rPr>
        <w:t>αποστολή</w:t>
      </w:r>
      <w:r w:rsidRPr="001C1A46">
        <w:rPr>
          <w:rFonts w:ascii="Roboto Slab" w:hAnsi="Roboto Slab"/>
          <w:spacing w:val="-12"/>
        </w:rPr>
        <w:t xml:space="preserve"> </w:t>
      </w:r>
      <w:r w:rsidRPr="001C1A46">
        <w:rPr>
          <w:rFonts w:ascii="Roboto Slab" w:hAnsi="Roboto Slab"/>
          <w:spacing w:val="-1"/>
        </w:rPr>
        <w:t>ανθρωπιστικής</w:t>
      </w:r>
      <w:r w:rsidRPr="001C1A46">
        <w:rPr>
          <w:rFonts w:ascii="Roboto Slab" w:hAnsi="Roboto Slab"/>
          <w:spacing w:val="-13"/>
        </w:rPr>
        <w:t xml:space="preserve"> </w:t>
      </w:r>
      <w:r w:rsidRPr="001C1A46">
        <w:rPr>
          <w:rFonts w:ascii="Roboto Slab" w:hAnsi="Roboto Slab"/>
          <w:spacing w:val="-1"/>
        </w:rPr>
        <w:t>βοήθειας</w:t>
      </w:r>
      <w:r w:rsidRPr="001C1A46">
        <w:rPr>
          <w:rFonts w:ascii="Roboto Slab" w:hAnsi="Roboto Slab"/>
          <w:spacing w:val="-16"/>
        </w:rPr>
        <w:t xml:space="preserve"> </w:t>
      </w:r>
      <w:r w:rsidRPr="001C1A46">
        <w:rPr>
          <w:rFonts w:ascii="Roboto Slab" w:hAnsi="Roboto Slab"/>
          <w:spacing w:val="-1"/>
        </w:rPr>
        <w:t>από</w:t>
      </w:r>
    </w:p>
    <w:p w:rsidR="001C1A46" w:rsidRPr="001C1A46" w:rsidRDefault="001C1A46" w:rsidP="009B31AB">
      <w:pPr>
        <w:pStyle w:val="Web"/>
        <w:spacing w:before="0" w:beforeAutospacing="0" w:after="0" w:afterAutospacing="0"/>
        <w:ind w:left="142"/>
        <w:rPr>
          <w:rFonts w:ascii="Roboto Slab" w:hAnsi="Roboto Slab"/>
          <w:spacing w:val="-1"/>
        </w:rPr>
      </w:pPr>
      <w:r w:rsidRPr="001C1A46">
        <w:rPr>
          <w:rFonts w:ascii="Roboto Slab" w:hAnsi="Roboto Slab"/>
        </w:rPr>
        <w:t xml:space="preserve">την </w:t>
      </w:r>
      <w:r w:rsidRPr="001C1A46">
        <w:rPr>
          <w:rFonts w:ascii="Roboto Slab" w:hAnsi="Roboto Slab"/>
          <w:spacing w:val="-1"/>
        </w:rPr>
        <w:t>Κ.Ε.Δ.Ε.,</w:t>
      </w:r>
      <w:r w:rsidRPr="001C1A46">
        <w:rPr>
          <w:rFonts w:ascii="Roboto Slab" w:hAnsi="Roboto Slab"/>
          <w:spacing w:val="-2"/>
        </w:rPr>
        <w:t xml:space="preserve">  </w:t>
      </w:r>
      <w:r w:rsidRPr="001C1A46">
        <w:rPr>
          <w:rFonts w:ascii="Roboto Slab" w:hAnsi="Roboto Slab"/>
        </w:rPr>
        <w:t>στα</w:t>
      </w:r>
      <w:r w:rsidRPr="001C1A46">
        <w:rPr>
          <w:rFonts w:ascii="Roboto Slab" w:hAnsi="Roboto Slab"/>
          <w:spacing w:val="1"/>
        </w:rPr>
        <w:t xml:space="preserve"> </w:t>
      </w:r>
      <w:r w:rsidRPr="001C1A46">
        <w:rPr>
          <w:rFonts w:ascii="Roboto Slab" w:hAnsi="Roboto Slab"/>
          <w:spacing w:val="-1"/>
        </w:rPr>
        <w:t>θύματα</w:t>
      </w:r>
      <w:r w:rsidRPr="001C1A46">
        <w:rPr>
          <w:rFonts w:ascii="Roboto Slab" w:hAnsi="Roboto Slab"/>
          <w:spacing w:val="1"/>
        </w:rPr>
        <w:t xml:space="preserve"> </w:t>
      </w:r>
      <w:r w:rsidRPr="001C1A46">
        <w:rPr>
          <w:rFonts w:ascii="Roboto Slab" w:hAnsi="Roboto Slab"/>
          <w:spacing w:val="-1"/>
        </w:rPr>
        <w:t>των</w:t>
      </w:r>
      <w:r w:rsidRPr="001C1A46">
        <w:rPr>
          <w:rFonts w:ascii="Roboto Slab" w:hAnsi="Roboto Slab"/>
          <w:spacing w:val="1"/>
        </w:rPr>
        <w:t xml:space="preserve"> </w:t>
      </w:r>
      <w:r w:rsidRPr="001C1A46">
        <w:rPr>
          <w:rFonts w:ascii="Roboto Slab" w:hAnsi="Roboto Slab"/>
          <w:spacing w:val="-1"/>
        </w:rPr>
        <w:t>σεισμών</w:t>
      </w:r>
      <w:r w:rsidRPr="001C1A46">
        <w:rPr>
          <w:rFonts w:ascii="Roboto Slab" w:hAnsi="Roboto Slab"/>
        </w:rPr>
        <w:t xml:space="preserve"> </w:t>
      </w:r>
      <w:r w:rsidRPr="001C1A46">
        <w:rPr>
          <w:rFonts w:ascii="Roboto Slab" w:hAnsi="Roboto Slab"/>
          <w:spacing w:val="-1"/>
        </w:rPr>
        <w:t>σε</w:t>
      </w:r>
      <w:r w:rsidRPr="001C1A46">
        <w:rPr>
          <w:rFonts w:ascii="Roboto Slab" w:hAnsi="Roboto Slab"/>
        </w:rPr>
        <w:t xml:space="preserve"> </w:t>
      </w:r>
      <w:r w:rsidRPr="001C1A46">
        <w:rPr>
          <w:rFonts w:ascii="Roboto Slab" w:hAnsi="Roboto Slab"/>
          <w:spacing w:val="-1"/>
        </w:rPr>
        <w:t>Τουρκία</w:t>
      </w:r>
      <w:r w:rsidRPr="001C1A46">
        <w:rPr>
          <w:rFonts w:ascii="Roboto Slab" w:hAnsi="Roboto Slab"/>
          <w:spacing w:val="1"/>
        </w:rPr>
        <w:t xml:space="preserve"> </w:t>
      </w:r>
      <w:r w:rsidRPr="001C1A46">
        <w:rPr>
          <w:rFonts w:ascii="Roboto Slab" w:hAnsi="Roboto Slab"/>
          <w:spacing w:val="-1"/>
        </w:rPr>
        <w:t>και</w:t>
      </w:r>
      <w:r w:rsidRPr="001C1A46">
        <w:rPr>
          <w:rFonts w:ascii="Roboto Slab" w:hAnsi="Roboto Slab"/>
        </w:rPr>
        <w:t xml:space="preserve"> </w:t>
      </w:r>
      <w:r w:rsidRPr="001C1A46">
        <w:rPr>
          <w:rFonts w:ascii="Roboto Slab" w:hAnsi="Roboto Slab"/>
          <w:spacing w:val="-1"/>
        </w:rPr>
        <w:t>Συρία.</w:t>
      </w:r>
    </w:p>
    <w:p w:rsidR="009B31AB" w:rsidRDefault="001C1A46" w:rsidP="001C1A46">
      <w:pPr>
        <w:pStyle w:val="Web"/>
        <w:spacing w:before="0" w:beforeAutospacing="0" w:after="0" w:afterAutospacing="0"/>
        <w:rPr>
          <w:rFonts w:ascii="Roboto Slab" w:hAnsi="Roboto Slab"/>
        </w:rPr>
      </w:pPr>
      <w:r w:rsidRPr="001C1A46">
        <w:rPr>
          <w:rFonts w:ascii="Roboto Slab" w:hAnsi="Roboto Slab"/>
        </w:rPr>
        <w:t xml:space="preserve">  </w:t>
      </w:r>
    </w:p>
    <w:p w:rsidR="005E4418" w:rsidRDefault="009B31AB" w:rsidP="001C1A46">
      <w:pPr>
        <w:pStyle w:val="Web"/>
        <w:spacing w:before="0" w:beforeAutospacing="0" w:after="0" w:afterAutospacing="0"/>
        <w:rPr>
          <w:rFonts w:ascii="Roboto Slab" w:hAnsi="Roboto Slab"/>
        </w:rPr>
      </w:pPr>
      <w:r>
        <w:rPr>
          <w:rFonts w:ascii="Roboto Slab" w:hAnsi="Roboto Slab"/>
        </w:rPr>
        <w:t xml:space="preserve">  </w:t>
      </w:r>
      <w:r w:rsidR="005E4418" w:rsidRPr="001C1A46">
        <w:rPr>
          <w:rFonts w:ascii="Roboto Slab" w:hAnsi="Roboto Slab"/>
        </w:rPr>
        <w:t>Αγαπητοί Συμπολίτες ,</w:t>
      </w:r>
    </w:p>
    <w:p w:rsidR="00543229" w:rsidRPr="001C1A46" w:rsidRDefault="00543229" w:rsidP="001C1A46">
      <w:pPr>
        <w:pStyle w:val="Web"/>
        <w:spacing w:before="0" w:beforeAutospacing="0" w:after="0" w:afterAutospacing="0"/>
        <w:rPr>
          <w:rFonts w:ascii="Roboto Slab" w:hAnsi="Roboto Slab"/>
        </w:rPr>
      </w:pPr>
    </w:p>
    <w:p w:rsidR="001C1A46" w:rsidRPr="001C1A46" w:rsidRDefault="001C1A46" w:rsidP="001C1A46">
      <w:pPr>
        <w:pStyle w:val="normal"/>
        <w:pBdr>
          <w:top w:val="nil"/>
          <w:left w:val="nil"/>
          <w:bottom w:val="nil"/>
          <w:right w:val="nil"/>
          <w:between w:val="nil"/>
        </w:pBdr>
        <w:ind w:left="142" w:right="253"/>
        <w:jc w:val="both"/>
        <w:rPr>
          <w:rFonts w:ascii="Roboto Slab" w:hAnsi="Roboto Slab"/>
          <w:sz w:val="24"/>
          <w:szCs w:val="24"/>
        </w:rPr>
      </w:pPr>
      <w:r w:rsidRPr="001C1A46">
        <w:rPr>
          <w:rFonts w:ascii="Roboto Slab" w:hAnsi="Roboto Slab"/>
          <w:sz w:val="24"/>
          <w:szCs w:val="24"/>
        </w:rPr>
        <w:t>κατόπιν σχετικής υπόδειξη της Κεντρικής Ένωσης Δήμων Ελλάδας και  επικοινωνίας με το Υπουργείο Εξωτερικών, την Ένωση Δήμων Τουρκίας και την Πρεσβεία της Τουρκίας στην Αθήνα, σας κοινοποιούμε επικαιροποιημένη λίστα ειδών πρώτης ανάγκης με σκοπό να αποσταλούν άμεσα στις πληγείσες περιοχές:</w:t>
      </w:r>
    </w:p>
    <w:p w:rsidR="001C1A46" w:rsidRPr="001C1A46" w:rsidRDefault="001C1A46" w:rsidP="001C1A46">
      <w:pPr>
        <w:pStyle w:val="normal"/>
        <w:pBdr>
          <w:top w:val="nil"/>
          <w:left w:val="nil"/>
          <w:bottom w:val="nil"/>
          <w:right w:val="nil"/>
          <w:between w:val="nil"/>
        </w:pBdr>
        <w:ind w:right="253"/>
        <w:jc w:val="both"/>
        <w:rPr>
          <w:rFonts w:ascii="Roboto Slab" w:hAnsi="Roboto Slab"/>
          <w:sz w:val="24"/>
          <w:szCs w:val="24"/>
        </w:rPr>
      </w:pP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Κουβέρτες</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Παπλώματα</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Σκηνές</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Υπνόσακοι</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Μαξιλάρια</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Φακοί</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Είδη ρουχισμού (μόνο: κασκόλ – γάντια – σκούφοι – κάλτσες)</w:t>
      </w:r>
    </w:p>
    <w:p w:rsidR="001C1A46" w:rsidRPr="001C1A46" w:rsidRDefault="001C1A46" w:rsidP="001C1A46">
      <w:pPr>
        <w:pStyle w:val="normal"/>
        <w:numPr>
          <w:ilvl w:val="0"/>
          <w:numId w:val="2"/>
        </w:numPr>
        <w:pBdr>
          <w:top w:val="nil"/>
          <w:left w:val="nil"/>
          <w:bottom w:val="nil"/>
          <w:right w:val="nil"/>
          <w:between w:val="nil"/>
        </w:pBdr>
        <w:ind w:right="253"/>
        <w:jc w:val="both"/>
        <w:rPr>
          <w:rFonts w:ascii="Roboto Slab" w:hAnsi="Roboto Slab"/>
          <w:sz w:val="24"/>
          <w:szCs w:val="24"/>
        </w:rPr>
      </w:pPr>
      <w:r w:rsidRPr="001C1A46">
        <w:rPr>
          <w:rFonts w:ascii="Roboto Slab" w:hAnsi="Roboto Slab"/>
          <w:sz w:val="24"/>
          <w:szCs w:val="24"/>
        </w:rPr>
        <w:t>Είδη γυναικείας υγιεινής</w:t>
      </w:r>
    </w:p>
    <w:p w:rsidR="001C1A46" w:rsidRPr="001C1A46" w:rsidRDefault="001C1A46" w:rsidP="001C1A46">
      <w:pPr>
        <w:pStyle w:val="normal"/>
        <w:numPr>
          <w:ilvl w:val="0"/>
          <w:numId w:val="1"/>
        </w:numPr>
        <w:pBdr>
          <w:top w:val="nil"/>
          <w:left w:val="nil"/>
          <w:bottom w:val="nil"/>
          <w:right w:val="nil"/>
          <w:between w:val="nil"/>
        </w:pBdr>
        <w:tabs>
          <w:tab w:val="left" w:pos="1843"/>
        </w:tabs>
        <w:ind w:left="1843" w:right="253" w:hanging="283"/>
        <w:jc w:val="both"/>
        <w:rPr>
          <w:rFonts w:ascii="Roboto Slab" w:hAnsi="Roboto Slab"/>
          <w:sz w:val="24"/>
          <w:szCs w:val="24"/>
        </w:rPr>
      </w:pPr>
      <w:r w:rsidRPr="001C1A46">
        <w:rPr>
          <w:rFonts w:ascii="Roboto Slab" w:hAnsi="Roboto Slab"/>
          <w:sz w:val="24"/>
          <w:szCs w:val="24"/>
        </w:rPr>
        <w:t>Πάνες παιδικές και τρίτης ηλικίας</w:t>
      </w:r>
    </w:p>
    <w:p w:rsidR="001C1A46" w:rsidRPr="001C1A46" w:rsidRDefault="001C1A46" w:rsidP="001C1A46">
      <w:pPr>
        <w:pStyle w:val="normal"/>
        <w:numPr>
          <w:ilvl w:val="0"/>
          <w:numId w:val="1"/>
        </w:numPr>
        <w:pBdr>
          <w:top w:val="nil"/>
          <w:left w:val="nil"/>
          <w:bottom w:val="nil"/>
          <w:right w:val="nil"/>
          <w:between w:val="nil"/>
        </w:pBdr>
        <w:tabs>
          <w:tab w:val="left" w:pos="1843"/>
        </w:tabs>
        <w:ind w:left="1843" w:right="253" w:hanging="283"/>
        <w:jc w:val="both"/>
        <w:rPr>
          <w:rFonts w:ascii="Roboto Slab" w:hAnsi="Roboto Slab"/>
          <w:sz w:val="24"/>
          <w:szCs w:val="24"/>
        </w:rPr>
      </w:pPr>
      <w:r w:rsidRPr="001C1A46">
        <w:rPr>
          <w:rFonts w:ascii="Roboto Slab" w:hAnsi="Roboto Slab"/>
          <w:sz w:val="24"/>
          <w:szCs w:val="24"/>
        </w:rPr>
        <w:t>Συσκευαμένη ξηρά τροφή και παιδικές τροφές</w:t>
      </w:r>
    </w:p>
    <w:p w:rsidR="001C1A46" w:rsidRPr="001C1A46" w:rsidRDefault="001C1A46" w:rsidP="001C1A46">
      <w:pPr>
        <w:pStyle w:val="normal"/>
        <w:pBdr>
          <w:top w:val="nil"/>
          <w:left w:val="nil"/>
          <w:bottom w:val="nil"/>
          <w:right w:val="nil"/>
          <w:between w:val="nil"/>
        </w:pBdr>
        <w:ind w:right="253"/>
        <w:jc w:val="both"/>
        <w:rPr>
          <w:rFonts w:ascii="Roboto Slab" w:hAnsi="Roboto Slab"/>
          <w:sz w:val="24"/>
          <w:szCs w:val="24"/>
        </w:rPr>
      </w:pPr>
    </w:p>
    <w:p w:rsidR="001C1A46" w:rsidRPr="001C1A46" w:rsidRDefault="001C1A46" w:rsidP="001C1A46">
      <w:pPr>
        <w:pStyle w:val="normal"/>
        <w:pBdr>
          <w:top w:val="nil"/>
          <w:left w:val="nil"/>
          <w:bottom w:val="nil"/>
          <w:right w:val="nil"/>
          <w:between w:val="nil"/>
        </w:pBdr>
        <w:ind w:left="142" w:right="253"/>
        <w:rPr>
          <w:rFonts w:ascii="Roboto Slab" w:hAnsi="Roboto Slab"/>
          <w:sz w:val="24"/>
          <w:szCs w:val="24"/>
        </w:rPr>
      </w:pPr>
      <w:r w:rsidRPr="001C1A46">
        <w:rPr>
          <w:rFonts w:ascii="Roboto Slab" w:hAnsi="Roboto Slab"/>
          <w:sz w:val="24"/>
          <w:szCs w:val="24"/>
        </w:rPr>
        <w:t xml:space="preserve">Η συγκέντρωση των ειδών πρώτης ανάγκης σε κάθε Δήμο θα πρέπει να έχει ολοκληρωθεί  </w:t>
      </w:r>
      <w:r w:rsidRPr="001C1A46">
        <w:rPr>
          <w:rFonts w:ascii="Roboto Slab" w:hAnsi="Roboto Slab"/>
          <w:b/>
          <w:bCs/>
          <w:sz w:val="24"/>
          <w:szCs w:val="24"/>
          <w:u w:val="thick"/>
        </w:rPr>
        <w:t xml:space="preserve">έως και τη Κυριακή 12 /02/202 3 και ώρα 15 .00 </w:t>
      </w:r>
      <w:r w:rsidRPr="001C1A46">
        <w:rPr>
          <w:rFonts w:ascii="Roboto Slab" w:hAnsi="Roboto Slab"/>
          <w:b/>
          <w:bCs/>
          <w:i/>
          <w:iCs/>
          <w:sz w:val="24"/>
          <w:szCs w:val="24"/>
          <w:u w:val="thick"/>
        </w:rPr>
        <w:t>.</w:t>
      </w:r>
    </w:p>
    <w:p w:rsidR="005E4418" w:rsidRPr="001C1A46" w:rsidRDefault="0039685A">
      <w:pPr>
        <w:pStyle w:val="normal"/>
        <w:pBdr>
          <w:top w:val="nil"/>
          <w:left w:val="nil"/>
          <w:bottom w:val="nil"/>
          <w:right w:val="nil"/>
          <w:between w:val="nil"/>
        </w:pBdr>
        <w:ind w:right="253"/>
        <w:jc w:val="both"/>
        <w:rPr>
          <w:rFonts w:ascii="Roboto Slab" w:eastAsia="Roboto Slab" w:hAnsi="Roboto Slab" w:cs="Roboto Slab"/>
          <w:color w:val="000000"/>
          <w:sz w:val="26"/>
          <w:szCs w:val="26"/>
        </w:rPr>
      </w:pPr>
      <w:r w:rsidRPr="001C1A46">
        <w:rPr>
          <w:rFonts w:ascii="Roboto Slab" w:eastAsia="Roboto Slab" w:hAnsi="Roboto Slab" w:cs="Roboto Slab"/>
          <w:color w:val="000000"/>
          <w:sz w:val="26"/>
          <w:szCs w:val="26"/>
        </w:rPr>
        <w:t xml:space="preserve">                                                                                             </w:t>
      </w:r>
    </w:p>
    <w:p w:rsidR="005E4418" w:rsidRPr="001C1A46" w:rsidRDefault="005E4418">
      <w:pPr>
        <w:pStyle w:val="normal"/>
        <w:pBdr>
          <w:top w:val="nil"/>
          <w:left w:val="nil"/>
          <w:bottom w:val="nil"/>
          <w:right w:val="nil"/>
          <w:between w:val="nil"/>
        </w:pBdr>
        <w:ind w:right="253"/>
        <w:jc w:val="both"/>
        <w:rPr>
          <w:rFonts w:ascii="Roboto Slab" w:eastAsia="Roboto Slab" w:hAnsi="Roboto Slab" w:cs="Roboto Slab"/>
          <w:color w:val="000000"/>
          <w:sz w:val="26"/>
          <w:szCs w:val="26"/>
        </w:rPr>
      </w:pPr>
      <w:r w:rsidRPr="001C1A46">
        <w:rPr>
          <w:rFonts w:ascii="Roboto Slab" w:eastAsia="Roboto Slab" w:hAnsi="Roboto Slab" w:cs="Roboto Slab"/>
          <w:color w:val="000000"/>
          <w:sz w:val="26"/>
          <w:szCs w:val="26"/>
        </w:rPr>
        <w:t xml:space="preserve">                                                                                          </w:t>
      </w:r>
    </w:p>
    <w:p w:rsidR="003B4C8F" w:rsidRPr="001C1A46" w:rsidRDefault="005E4418">
      <w:pPr>
        <w:pStyle w:val="normal"/>
        <w:pBdr>
          <w:top w:val="nil"/>
          <w:left w:val="nil"/>
          <w:bottom w:val="nil"/>
          <w:right w:val="nil"/>
          <w:between w:val="nil"/>
        </w:pBdr>
        <w:ind w:right="253"/>
        <w:jc w:val="both"/>
        <w:rPr>
          <w:rFonts w:ascii="Roboto Slab" w:eastAsia="Roboto Slab" w:hAnsi="Roboto Slab" w:cs="Roboto Slab"/>
          <w:color w:val="000000"/>
          <w:sz w:val="26"/>
          <w:szCs w:val="26"/>
        </w:rPr>
      </w:pPr>
      <w:r w:rsidRPr="001C1A46">
        <w:rPr>
          <w:rFonts w:ascii="Roboto Slab" w:eastAsia="Roboto Slab" w:hAnsi="Roboto Slab" w:cs="Roboto Slab"/>
          <w:color w:val="000000"/>
          <w:sz w:val="26"/>
          <w:szCs w:val="26"/>
        </w:rPr>
        <w:t xml:space="preserve">                                                                                                </w:t>
      </w:r>
      <w:r w:rsidR="006D18BC" w:rsidRPr="001C1A46">
        <w:rPr>
          <w:rFonts w:ascii="Roboto Slab" w:eastAsia="Roboto Slab" w:hAnsi="Roboto Slab" w:cs="Roboto Slab"/>
          <w:color w:val="000000"/>
          <w:sz w:val="26"/>
          <w:szCs w:val="26"/>
        </w:rPr>
        <w:t xml:space="preserve"> Με εκτίμηση</w:t>
      </w:r>
    </w:p>
    <w:tbl>
      <w:tblPr>
        <w:tblStyle w:val="ad"/>
        <w:tblW w:w="5670" w:type="dxa"/>
        <w:jc w:val="right"/>
        <w:tblInd w:w="0" w:type="dxa"/>
        <w:tblBorders>
          <w:top w:val="nil"/>
          <w:left w:val="nil"/>
          <w:bottom w:val="nil"/>
          <w:right w:val="nil"/>
          <w:insideH w:val="nil"/>
          <w:insideV w:val="single" w:sz="4" w:space="0" w:color="000000"/>
        </w:tblBorders>
        <w:tblLayout w:type="fixed"/>
        <w:tblLook w:val="0000"/>
      </w:tblPr>
      <w:tblGrid>
        <w:gridCol w:w="5670"/>
      </w:tblGrid>
      <w:tr w:rsidR="003B4C8F" w:rsidRPr="001C1A46">
        <w:trPr>
          <w:jc w:val="right"/>
        </w:trPr>
        <w:tc>
          <w:tcPr>
            <w:tcW w:w="5670" w:type="dxa"/>
          </w:tcPr>
          <w:p w:rsidR="003B4C8F" w:rsidRPr="001C1A46" w:rsidRDefault="006D18BC">
            <w:pPr>
              <w:pStyle w:val="normal"/>
              <w:pBdr>
                <w:top w:val="nil"/>
                <w:left w:val="nil"/>
                <w:bottom w:val="nil"/>
                <w:right w:val="nil"/>
                <w:between w:val="nil"/>
              </w:pBdr>
              <w:ind w:right="253"/>
              <w:jc w:val="center"/>
              <w:rPr>
                <w:rFonts w:ascii="Roboto Slab" w:eastAsia="Roboto Slab" w:hAnsi="Roboto Slab" w:cs="Roboto Slab"/>
                <w:color w:val="000000"/>
                <w:sz w:val="26"/>
                <w:szCs w:val="26"/>
              </w:rPr>
            </w:pPr>
            <w:r w:rsidRPr="001C1A46">
              <w:rPr>
                <w:rFonts w:ascii="Roboto Slab" w:eastAsia="Roboto Slab" w:hAnsi="Roboto Slab" w:cs="Roboto Slab"/>
                <w:color w:val="000000"/>
                <w:sz w:val="26"/>
                <w:szCs w:val="26"/>
              </w:rPr>
              <w:t>Ο Δήμαρχος Αντιπάρου</w:t>
            </w:r>
          </w:p>
        </w:tc>
      </w:tr>
      <w:tr w:rsidR="003B4C8F" w:rsidRPr="001C1A46">
        <w:trPr>
          <w:jc w:val="right"/>
        </w:trPr>
        <w:tc>
          <w:tcPr>
            <w:tcW w:w="5670" w:type="dxa"/>
          </w:tcPr>
          <w:p w:rsidR="003B4C8F" w:rsidRPr="001C1A46" w:rsidRDefault="003B4C8F">
            <w:pPr>
              <w:pStyle w:val="normal"/>
              <w:pBdr>
                <w:top w:val="nil"/>
                <w:left w:val="nil"/>
                <w:bottom w:val="nil"/>
                <w:right w:val="nil"/>
                <w:between w:val="nil"/>
              </w:pBdr>
              <w:ind w:right="253"/>
              <w:jc w:val="both"/>
              <w:rPr>
                <w:rFonts w:ascii="Roboto Slab" w:eastAsia="Roboto Slab" w:hAnsi="Roboto Slab" w:cs="Roboto Slab"/>
                <w:color w:val="000000"/>
                <w:sz w:val="26"/>
                <w:szCs w:val="26"/>
              </w:rPr>
            </w:pPr>
          </w:p>
        </w:tc>
      </w:tr>
      <w:tr w:rsidR="003B4C8F">
        <w:trPr>
          <w:jc w:val="right"/>
        </w:trPr>
        <w:tc>
          <w:tcPr>
            <w:tcW w:w="5670" w:type="dxa"/>
          </w:tcPr>
          <w:p w:rsidR="003B4C8F" w:rsidRDefault="003B4C8F">
            <w:pPr>
              <w:pStyle w:val="normal"/>
              <w:pBdr>
                <w:top w:val="nil"/>
                <w:left w:val="nil"/>
                <w:bottom w:val="nil"/>
                <w:right w:val="nil"/>
                <w:between w:val="nil"/>
              </w:pBdr>
              <w:jc w:val="center"/>
              <w:rPr>
                <w:rFonts w:ascii="Roboto Slab" w:eastAsia="Roboto Slab" w:hAnsi="Roboto Slab" w:cs="Roboto Slab"/>
                <w:color w:val="000000"/>
                <w:sz w:val="26"/>
                <w:szCs w:val="26"/>
              </w:rPr>
            </w:pPr>
          </w:p>
          <w:p w:rsidR="003B4C8F" w:rsidRDefault="006D18BC">
            <w:pPr>
              <w:pStyle w:val="normal"/>
              <w:pBdr>
                <w:top w:val="nil"/>
                <w:left w:val="nil"/>
                <w:bottom w:val="nil"/>
                <w:right w:val="nil"/>
                <w:between w:val="nil"/>
              </w:pBdr>
              <w:jc w:val="center"/>
              <w:rPr>
                <w:rFonts w:ascii="Roboto Slab" w:eastAsia="Roboto Slab" w:hAnsi="Roboto Slab" w:cs="Roboto Slab"/>
                <w:color w:val="000000"/>
                <w:sz w:val="26"/>
                <w:szCs w:val="26"/>
              </w:rPr>
            </w:pPr>
            <w:r>
              <w:rPr>
                <w:rFonts w:ascii="Roboto Slab" w:eastAsia="Roboto Slab" w:hAnsi="Roboto Slab" w:cs="Roboto Slab"/>
                <w:color w:val="000000"/>
                <w:sz w:val="26"/>
                <w:szCs w:val="26"/>
              </w:rPr>
              <w:t xml:space="preserve"> Αναστάσιος Δ. Φαρούπος </w:t>
            </w:r>
          </w:p>
        </w:tc>
      </w:tr>
    </w:tbl>
    <w:p w:rsidR="003B4C8F" w:rsidRDefault="003B4C8F">
      <w:pPr>
        <w:pStyle w:val="normal"/>
        <w:pBdr>
          <w:top w:val="nil"/>
          <w:left w:val="nil"/>
          <w:bottom w:val="nil"/>
          <w:right w:val="nil"/>
          <w:between w:val="nil"/>
        </w:pBdr>
        <w:jc w:val="both"/>
        <w:rPr>
          <w:rFonts w:ascii="Roboto Slab" w:eastAsia="Roboto Slab" w:hAnsi="Roboto Slab" w:cs="Roboto Slab"/>
          <w:color w:val="000000"/>
          <w:sz w:val="26"/>
          <w:szCs w:val="26"/>
        </w:rPr>
      </w:pPr>
    </w:p>
    <w:p w:rsidR="003B4C8F" w:rsidRDefault="003B4C8F">
      <w:pPr>
        <w:pStyle w:val="normal"/>
        <w:pBdr>
          <w:top w:val="nil"/>
          <w:left w:val="nil"/>
          <w:bottom w:val="nil"/>
          <w:right w:val="nil"/>
          <w:between w:val="nil"/>
        </w:pBdr>
        <w:jc w:val="both"/>
        <w:rPr>
          <w:rFonts w:ascii="Roboto Slab" w:eastAsia="Roboto Slab" w:hAnsi="Roboto Slab" w:cs="Roboto Slab"/>
          <w:color w:val="000000"/>
          <w:sz w:val="26"/>
          <w:szCs w:val="26"/>
        </w:rPr>
      </w:pPr>
    </w:p>
    <w:sectPr w:rsidR="003B4C8F" w:rsidSect="001C1A46">
      <w:footerReference w:type="even" r:id="rId9"/>
      <w:footerReference w:type="default" r:id="rId10"/>
      <w:pgSz w:w="11906" w:h="16838"/>
      <w:pgMar w:top="851" w:right="991" w:bottom="425"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79" w:rsidRDefault="00F25279" w:rsidP="0039685A">
      <w:pPr>
        <w:spacing w:line="240" w:lineRule="auto"/>
        <w:ind w:left="0" w:hanging="2"/>
      </w:pPr>
      <w:r>
        <w:separator/>
      </w:r>
    </w:p>
  </w:endnote>
  <w:endnote w:type="continuationSeparator" w:id="0">
    <w:p w:rsidR="00F25279" w:rsidRDefault="00F25279" w:rsidP="0039685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Roboto Slab">
    <w:panose1 w:val="00000000000000000000"/>
    <w:charset w:val="A1"/>
    <w:family w:val="auto"/>
    <w:pitch w:val="variable"/>
    <w:sig w:usb0="E00002FF" w:usb1="5000205B" w:usb2="0000002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F" w:rsidRDefault="00A55827">
    <w:pPr>
      <w:pStyle w:val="normal"/>
      <w:pBdr>
        <w:top w:val="nil"/>
        <w:left w:val="nil"/>
        <w:bottom w:val="nil"/>
        <w:right w:val="nil"/>
        <w:between w:val="nil"/>
      </w:pBdr>
      <w:tabs>
        <w:tab w:val="center" w:pos="4153"/>
        <w:tab w:val="right" w:pos="8306"/>
      </w:tabs>
      <w:jc w:val="right"/>
      <w:rPr>
        <w:color w:val="000000"/>
      </w:rPr>
    </w:pPr>
    <w:r>
      <w:rPr>
        <w:color w:val="000000"/>
      </w:rPr>
      <w:fldChar w:fldCharType="begin"/>
    </w:r>
    <w:r w:rsidR="006D18BC">
      <w:rPr>
        <w:color w:val="000000"/>
      </w:rPr>
      <w:instrText>PAGE</w:instrText>
    </w:r>
    <w:r>
      <w:rPr>
        <w:color w:val="000000"/>
      </w:rPr>
      <w:fldChar w:fldCharType="end"/>
    </w:r>
  </w:p>
  <w:p w:rsidR="003B4C8F" w:rsidRDefault="003B4C8F">
    <w:pPr>
      <w:pStyle w:val="normal"/>
      <w:pBdr>
        <w:top w:val="nil"/>
        <w:left w:val="nil"/>
        <w:bottom w:val="nil"/>
        <w:right w:val="nil"/>
        <w:between w:val="nil"/>
      </w:pBdr>
      <w:tabs>
        <w:tab w:val="center" w:pos="4153"/>
        <w:tab w:val="right" w:pos="8306"/>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F" w:rsidRDefault="00A55827">
    <w:pPr>
      <w:pStyle w:val="normal"/>
      <w:pBdr>
        <w:top w:val="nil"/>
        <w:left w:val="nil"/>
        <w:bottom w:val="nil"/>
        <w:right w:val="nil"/>
        <w:between w:val="nil"/>
      </w:pBdr>
      <w:tabs>
        <w:tab w:val="center" w:pos="4153"/>
        <w:tab w:val="right" w:pos="8306"/>
      </w:tabs>
      <w:jc w:val="right"/>
      <w:rPr>
        <w:color w:val="000000"/>
      </w:rPr>
    </w:pPr>
    <w:r>
      <w:rPr>
        <w:color w:val="000000"/>
      </w:rPr>
      <w:fldChar w:fldCharType="begin"/>
    </w:r>
    <w:r w:rsidR="006D18BC">
      <w:rPr>
        <w:color w:val="000000"/>
      </w:rPr>
      <w:instrText>PAGE</w:instrText>
    </w:r>
    <w:r>
      <w:rPr>
        <w:color w:val="000000"/>
      </w:rPr>
      <w:fldChar w:fldCharType="separate"/>
    </w:r>
    <w:r w:rsidR="00F25279">
      <w:rPr>
        <w:noProof/>
        <w:color w:val="000000"/>
      </w:rPr>
      <w:t>1</w:t>
    </w:r>
    <w:r>
      <w:rPr>
        <w:color w:val="000000"/>
      </w:rPr>
      <w:fldChar w:fldCharType="end"/>
    </w:r>
  </w:p>
  <w:p w:rsidR="003B4C8F" w:rsidRDefault="003B4C8F">
    <w:pPr>
      <w:pStyle w:val="normal"/>
      <w:pBdr>
        <w:top w:val="nil"/>
        <w:left w:val="nil"/>
        <w:bottom w:val="nil"/>
        <w:right w:val="nil"/>
        <w:between w:val="nil"/>
      </w:pBdr>
      <w:tabs>
        <w:tab w:val="center" w:pos="4153"/>
        <w:tab w:val="right" w:pos="8306"/>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79" w:rsidRDefault="00F25279" w:rsidP="0039685A">
      <w:pPr>
        <w:spacing w:line="240" w:lineRule="auto"/>
        <w:ind w:left="0" w:hanging="2"/>
      </w:pPr>
      <w:r>
        <w:separator/>
      </w:r>
    </w:p>
  </w:footnote>
  <w:footnote w:type="continuationSeparator" w:id="0">
    <w:p w:rsidR="00F25279" w:rsidRDefault="00F25279" w:rsidP="0039685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853" w:hanging="360"/>
      </w:pPr>
      <w:rPr>
        <w:rFonts w:ascii="Tahoma" w:hAnsi="Tahoma" w:cs="Tahoma"/>
        <w:b w:val="0"/>
        <w:bCs w:val="0"/>
        <w:sz w:val="24"/>
        <w:szCs w:val="24"/>
      </w:rPr>
    </w:lvl>
    <w:lvl w:ilvl="1">
      <w:numFmt w:val="bullet"/>
      <w:lvlText w:val="•"/>
      <w:lvlJc w:val="left"/>
      <w:pPr>
        <w:ind w:left="2829" w:hanging="360"/>
      </w:pPr>
    </w:lvl>
    <w:lvl w:ilvl="2">
      <w:numFmt w:val="bullet"/>
      <w:lvlText w:val="•"/>
      <w:lvlJc w:val="left"/>
      <w:pPr>
        <w:ind w:left="3806" w:hanging="360"/>
      </w:pPr>
    </w:lvl>
    <w:lvl w:ilvl="3">
      <w:numFmt w:val="bullet"/>
      <w:lvlText w:val="•"/>
      <w:lvlJc w:val="left"/>
      <w:pPr>
        <w:ind w:left="4783" w:hanging="360"/>
      </w:pPr>
    </w:lvl>
    <w:lvl w:ilvl="4">
      <w:numFmt w:val="bullet"/>
      <w:lvlText w:val="•"/>
      <w:lvlJc w:val="left"/>
      <w:pPr>
        <w:ind w:left="5759" w:hanging="360"/>
      </w:pPr>
    </w:lvl>
    <w:lvl w:ilvl="5">
      <w:numFmt w:val="bullet"/>
      <w:lvlText w:val="•"/>
      <w:lvlJc w:val="left"/>
      <w:pPr>
        <w:ind w:left="6736" w:hanging="360"/>
      </w:pPr>
    </w:lvl>
    <w:lvl w:ilvl="6">
      <w:numFmt w:val="bullet"/>
      <w:lvlText w:val="•"/>
      <w:lvlJc w:val="left"/>
      <w:pPr>
        <w:ind w:left="7712" w:hanging="360"/>
      </w:pPr>
    </w:lvl>
    <w:lvl w:ilvl="7">
      <w:numFmt w:val="bullet"/>
      <w:lvlText w:val="•"/>
      <w:lvlJc w:val="left"/>
      <w:pPr>
        <w:ind w:left="8689" w:hanging="360"/>
      </w:pPr>
    </w:lvl>
    <w:lvl w:ilvl="8">
      <w:numFmt w:val="bullet"/>
      <w:lvlText w:val="•"/>
      <w:lvlJc w:val="left"/>
      <w:pPr>
        <w:ind w:left="9666" w:hanging="360"/>
      </w:pPr>
    </w:lvl>
  </w:abstractNum>
  <w:abstractNum w:abstractNumId="1">
    <w:nsid w:val="00000403"/>
    <w:multiLevelType w:val="multilevel"/>
    <w:tmpl w:val="00000886"/>
    <w:lvl w:ilvl="0">
      <w:numFmt w:val="bullet"/>
      <w:lvlText w:val="-"/>
      <w:lvlJc w:val="left"/>
      <w:pPr>
        <w:ind w:left="1778" w:hanging="360"/>
      </w:pPr>
      <w:rPr>
        <w:rFonts w:ascii="Tahoma" w:hAnsi="Tahoma" w:cs="Tahoma"/>
        <w:b w:val="0"/>
        <w:bCs w:val="0"/>
        <w:sz w:val="24"/>
        <w:szCs w:val="24"/>
      </w:rPr>
    </w:lvl>
    <w:lvl w:ilvl="1">
      <w:numFmt w:val="bullet"/>
      <w:lvlText w:val="•"/>
      <w:lvlJc w:val="left"/>
      <w:pPr>
        <w:ind w:left="1847" w:hanging="360"/>
      </w:pPr>
    </w:lvl>
    <w:lvl w:ilvl="2">
      <w:numFmt w:val="bullet"/>
      <w:lvlText w:val="•"/>
      <w:lvlJc w:val="left"/>
      <w:pPr>
        <w:ind w:left="2822" w:hanging="360"/>
      </w:pPr>
    </w:lvl>
    <w:lvl w:ilvl="3">
      <w:numFmt w:val="bullet"/>
      <w:lvlText w:val="•"/>
      <w:lvlJc w:val="left"/>
      <w:pPr>
        <w:ind w:left="3797" w:hanging="360"/>
      </w:pPr>
    </w:lvl>
    <w:lvl w:ilvl="4">
      <w:numFmt w:val="bullet"/>
      <w:lvlText w:val="•"/>
      <w:lvlJc w:val="left"/>
      <w:pPr>
        <w:ind w:left="4771" w:hanging="360"/>
      </w:pPr>
    </w:lvl>
    <w:lvl w:ilvl="5">
      <w:numFmt w:val="bullet"/>
      <w:lvlText w:val="•"/>
      <w:lvlJc w:val="left"/>
      <w:pPr>
        <w:ind w:left="5746" w:hanging="360"/>
      </w:pPr>
    </w:lvl>
    <w:lvl w:ilvl="6">
      <w:numFmt w:val="bullet"/>
      <w:lvlText w:val="•"/>
      <w:lvlJc w:val="left"/>
      <w:pPr>
        <w:ind w:left="6720" w:hanging="360"/>
      </w:pPr>
    </w:lvl>
    <w:lvl w:ilvl="7">
      <w:numFmt w:val="bullet"/>
      <w:lvlText w:val="•"/>
      <w:lvlJc w:val="left"/>
      <w:pPr>
        <w:ind w:left="7695" w:hanging="360"/>
      </w:pPr>
    </w:lvl>
    <w:lvl w:ilvl="8">
      <w:numFmt w:val="bullet"/>
      <w:lvlText w:val="•"/>
      <w:lvlJc w:val="left"/>
      <w:pPr>
        <w:ind w:left="867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3B4C8F"/>
    <w:rsid w:val="0003074F"/>
    <w:rsid w:val="001C1A46"/>
    <w:rsid w:val="0039685A"/>
    <w:rsid w:val="003B4C8F"/>
    <w:rsid w:val="005263CE"/>
    <w:rsid w:val="00543229"/>
    <w:rsid w:val="005E4418"/>
    <w:rsid w:val="0065077D"/>
    <w:rsid w:val="006D18BC"/>
    <w:rsid w:val="007A3428"/>
    <w:rsid w:val="009B31AB"/>
    <w:rsid w:val="00A336E0"/>
    <w:rsid w:val="00A55827"/>
    <w:rsid w:val="00AB10E6"/>
    <w:rsid w:val="00AC4B19"/>
    <w:rsid w:val="00B25AFD"/>
    <w:rsid w:val="00F174E4"/>
    <w:rsid w:val="00F252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C8F"/>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rsid w:val="003B4C8F"/>
    <w:pPr>
      <w:keepNext/>
    </w:pPr>
    <w:rPr>
      <w:b/>
      <w:sz w:val="28"/>
    </w:rPr>
  </w:style>
  <w:style w:type="paragraph" w:styleId="2">
    <w:name w:val="heading 2"/>
    <w:basedOn w:val="a"/>
    <w:next w:val="a"/>
    <w:rsid w:val="003B4C8F"/>
    <w:pPr>
      <w:keepNext/>
      <w:ind w:left="4320"/>
      <w:outlineLvl w:val="1"/>
    </w:pPr>
    <w:rPr>
      <w:sz w:val="24"/>
    </w:rPr>
  </w:style>
  <w:style w:type="paragraph" w:styleId="3">
    <w:name w:val="heading 3"/>
    <w:basedOn w:val="a"/>
    <w:next w:val="a"/>
    <w:rsid w:val="003B4C8F"/>
    <w:pPr>
      <w:keepNext/>
      <w:outlineLvl w:val="2"/>
    </w:pPr>
    <w:rPr>
      <w:sz w:val="22"/>
      <w:u w:val="single"/>
    </w:rPr>
  </w:style>
  <w:style w:type="paragraph" w:styleId="4">
    <w:name w:val="heading 4"/>
    <w:basedOn w:val="a"/>
    <w:next w:val="a"/>
    <w:rsid w:val="003B4C8F"/>
    <w:pPr>
      <w:keepNext/>
      <w:outlineLvl w:val="3"/>
    </w:pPr>
    <w:rPr>
      <w:sz w:val="24"/>
    </w:rPr>
  </w:style>
  <w:style w:type="paragraph" w:styleId="5">
    <w:name w:val="heading 5"/>
    <w:basedOn w:val="normal"/>
    <w:next w:val="normal"/>
    <w:rsid w:val="003B4C8F"/>
    <w:pPr>
      <w:keepNext/>
      <w:keepLines/>
      <w:spacing w:before="220" w:after="40"/>
      <w:outlineLvl w:val="4"/>
    </w:pPr>
    <w:rPr>
      <w:b/>
      <w:sz w:val="22"/>
      <w:szCs w:val="22"/>
    </w:rPr>
  </w:style>
  <w:style w:type="paragraph" w:styleId="6">
    <w:name w:val="heading 6"/>
    <w:basedOn w:val="normal"/>
    <w:next w:val="normal"/>
    <w:rsid w:val="003B4C8F"/>
    <w:pPr>
      <w:keepNext/>
      <w:keepLines/>
      <w:spacing w:before="200" w:after="40"/>
      <w:outlineLvl w:val="5"/>
    </w:pPr>
    <w:rPr>
      <w:b/>
    </w:rPr>
  </w:style>
  <w:style w:type="paragraph" w:styleId="7">
    <w:name w:val="heading 7"/>
    <w:basedOn w:val="a"/>
    <w:next w:val="a"/>
    <w:rsid w:val="003B4C8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B4C8F"/>
  </w:style>
  <w:style w:type="table" w:customStyle="1" w:styleId="TableNormal">
    <w:name w:val="Table Normal"/>
    <w:rsid w:val="003B4C8F"/>
    <w:tblPr>
      <w:tblCellMar>
        <w:top w:w="0" w:type="dxa"/>
        <w:left w:w="0" w:type="dxa"/>
        <w:bottom w:w="0" w:type="dxa"/>
        <w:right w:w="0" w:type="dxa"/>
      </w:tblCellMar>
    </w:tblPr>
  </w:style>
  <w:style w:type="paragraph" w:styleId="a3">
    <w:name w:val="Title"/>
    <w:basedOn w:val="normal"/>
    <w:next w:val="normal"/>
    <w:rsid w:val="003B4C8F"/>
    <w:pPr>
      <w:keepNext/>
      <w:keepLines/>
      <w:spacing w:before="480" w:after="120"/>
    </w:pPr>
    <w:rPr>
      <w:b/>
      <w:sz w:val="72"/>
      <w:szCs w:val="72"/>
    </w:rPr>
  </w:style>
  <w:style w:type="character" w:customStyle="1" w:styleId="CharChar">
    <w:name w:val="Προεπιλεγμένη γραμματοσειρά;Char Char"/>
    <w:rsid w:val="003B4C8F"/>
    <w:rPr>
      <w:w w:val="100"/>
      <w:position w:val="-1"/>
      <w:effect w:val="none"/>
      <w:vertAlign w:val="baseline"/>
      <w:cs w:val="0"/>
      <w:em w:val="none"/>
    </w:rPr>
  </w:style>
  <w:style w:type="paragraph" w:styleId="a4">
    <w:name w:val="Body Text"/>
    <w:basedOn w:val="a"/>
    <w:rsid w:val="003B4C8F"/>
    <w:pPr>
      <w:jc w:val="both"/>
    </w:pPr>
    <w:rPr>
      <w:sz w:val="28"/>
    </w:rPr>
  </w:style>
  <w:style w:type="paragraph" w:styleId="20">
    <w:name w:val="Body Text 2"/>
    <w:basedOn w:val="a"/>
    <w:rsid w:val="003B4C8F"/>
    <w:rPr>
      <w:sz w:val="24"/>
    </w:rPr>
  </w:style>
  <w:style w:type="paragraph" w:styleId="30">
    <w:name w:val="Body Text 3"/>
    <w:basedOn w:val="a"/>
    <w:rsid w:val="003B4C8F"/>
    <w:pPr>
      <w:jc w:val="both"/>
    </w:pPr>
    <w:rPr>
      <w:sz w:val="24"/>
    </w:rPr>
  </w:style>
  <w:style w:type="paragraph" w:styleId="a5">
    <w:name w:val="footer"/>
    <w:basedOn w:val="a"/>
    <w:rsid w:val="003B4C8F"/>
    <w:pPr>
      <w:tabs>
        <w:tab w:val="center" w:pos="4153"/>
        <w:tab w:val="right" w:pos="8306"/>
      </w:tabs>
    </w:pPr>
  </w:style>
  <w:style w:type="character" w:styleId="a6">
    <w:name w:val="page number"/>
    <w:basedOn w:val="CharChar"/>
    <w:rsid w:val="003B4C8F"/>
    <w:rPr>
      <w:w w:val="100"/>
      <w:position w:val="-1"/>
      <w:effect w:val="none"/>
      <w:vertAlign w:val="baseline"/>
      <w:cs w:val="0"/>
      <w:em w:val="none"/>
    </w:rPr>
  </w:style>
  <w:style w:type="paragraph" w:customStyle="1" w:styleId="a7">
    <w:basedOn w:val="a"/>
    <w:rsid w:val="003B4C8F"/>
    <w:pPr>
      <w:spacing w:after="160" w:line="240" w:lineRule="atLeast"/>
    </w:pPr>
    <w:rPr>
      <w:rFonts w:ascii="Tahoma" w:hAnsi="Tahoma"/>
      <w:lang w:val="en-US" w:eastAsia="en-US"/>
    </w:rPr>
  </w:style>
  <w:style w:type="paragraph" w:styleId="a8">
    <w:name w:val="Body Text Indent"/>
    <w:basedOn w:val="a"/>
    <w:rsid w:val="003B4C8F"/>
    <w:pPr>
      <w:spacing w:after="120"/>
      <w:ind w:left="283"/>
    </w:pPr>
  </w:style>
  <w:style w:type="paragraph" w:styleId="a9">
    <w:name w:val="List Paragraph"/>
    <w:basedOn w:val="a"/>
    <w:rsid w:val="003B4C8F"/>
    <w:pPr>
      <w:ind w:left="720"/>
      <w:contextualSpacing/>
    </w:p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rsid w:val="003B4C8F"/>
    <w:pPr>
      <w:spacing w:after="160" w:line="240" w:lineRule="atLeast"/>
      <w:jc w:val="both"/>
    </w:pPr>
    <w:rPr>
      <w:rFonts w:ascii="Verdana" w:hAnsi="Verdana"/>
      <w:lang w:val="en-US" w:eastAsia="en-US"/>
    </w:rPr>
  </w:style>
  <w:style w:type="table" w:styleId="aa">
    <w:name w:val="Table Grid"/>
    <w:basedOn w:val="a1"/>
    <w:rsid w:val="003B4C8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abel">
    <w:name w:val="z-label"/>
    <w:basedOn w:val="CharChar"/>
    <w:rsid w:val="003B4C8F"/>
    <w:rPr>
      <w:w w:val="100"/>
      <w:position w:val="-1"/>
      <w:effect w:val="none"/>
      <w:vertAlign w:val="baseline"/>
      <w:cs w:val="0"/>
      <w:em w:val="none"/>
    </w:rPr>
  </w:style>
  <w:style w:type="character" w:styleId="-">
    <w:name w:val="Hyperlink"/>
    <w:basedOn w:val="CharChar"/>
    <w:qFormat/>
    <w:rsid w:val="003B4C8F"/>
    <w:rPr>
      <w:color w:val="0000FF"/>
      <w:w w:val="100"/>
      <w:position w:val="-1"/>
      <w:u w:val="single"/>
      <w:effect w:val="none"/>
      <w:vertAlign w:val="baseline"/>
      <w:cs w:val="0"/>
      <w:em w:val="none"/>
    </w:rPr>
  </w:style>
  <w:style w:type="paragraph" w:styleId="ab">
    <w:name w:val="Subtitle"/>
    <w:basedOn w:val="normal"/>
    <w:next w:val="normal"/>
    <w:rsid w:val="003B4C8F"/>
    <w:pPr>
      <w:keepNext/>
      <w:keepLines/>
      <w:spacing w:before="360" w:after="80"/>
    </w:pPr>
    <w:rPr>
      <w:rFonts w:ascii="Georgia" w:eastAsia="Georgia" w:hAnsi="Georgia" w:cs="Georgia"/>
      <w:i/>
      <w:color w:val="666666"/>
      <w:sz w:val="48"/>
      <w:szCs w:val="48"/>
    </w:rPr>
  </w:style>
  <w:style w:type="table" w:customStyle="1" w:styleId="ac">
    <w:basedOn w:val="TableNormal"/>
    <w:rsid w:val="003B4C8F"/>
    <w:tblPr>
      <w:tblStyleRowBandSize w:val="1"/>
      <w:tblStyleColBandSize w:val="1"/>
      <w:tblCellMar>
        <w:top w:w="0" w:type="dxa"/>
        <w:left w:w="108" w:type="dxa"/>
        <w:bottom w:w="0" w:type="dxa"/>
        <w:right w:w="108" w:type="dxa"/>
      </w:tblCellMar>
    </w:tblPr>
  </w:style>
  <w:style w:type="table" w:customStyle="1" w:styleId="ad">
    <w:basedOn w:val="TableNormal"/>
    <w:rsid w:val="003B4C8F"/>
    <w:tblPr>
      <w:tblStyleRowBandSize w:val="1"/>
      <w:tblStyleColBandSize w:val="1"/>
      <w:tblCellMar>
        <w:top w:w="0" w:type="dxa"/>
        <w:left w:w="108" w:type="dxa"/>
        <w:bottom w:w="0" w:type="dxa"/>
        <w:right w:w="108" w:type="dxa"/>
      </w:tblCellMar>
    </w:tblPr>
  </w:style>
  <w:style w:type="paragraph" w:styleId="Web">
    <w:name w:val="Normal (Web)"/>
    <w:basedOn w:val="a"/>
    <w:uiPriority w:val="99"/>
    <w:unhideWhenUsed/>
    <w:rsid w:val="005E4418"/>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131336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ikYo9lKt2H9wvZphsXpnqB3Rmw==">AMUW2mW2l4rAlz8QDFwmH+kAwA99qyW0u+kNQptwJPvkhqihOEk4U3wZKFL/h0z8VDCh3krIL+rlwdwd7L3HtMee2B6x40+AWJWTEqdEvyX0ULnGylnSzNc=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mayor</cp:lastModifiedBy>
  <cp:revision>5</cp:revision>
  <cp:lastPrinted>2023-02-08T08:15:00Z</cp:lastPrinted>
  <dcterms:created xsi:type="dcterms:W3CDTF">2023-02-09T07:08:00Z</dcterms:created>
  <dcterms:modified xsi:type="dcterms:W3CDTF">2023-02-09T07:47:00Z</dcterms:modified>
</cp:coreProperties>
</file>